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E" w:rsidRPr="005959C4" w:rsidRDefault="005959C4" w:rsidP="005959C4">
      <w:pPr>
        <w:jc w:val="center"/>
        <w:rPr>
          <w:sz w:val="24"/>
          <w:szCs w:val="24"/>
        </w:rPr>
      </w:pPr>
      <w:r w:rsidRPr="005959C4">
        <w:rPr>
          <w:b/>
          <w:sz w:val="24"/>
          <w:szCs w:val="24"/>
          <w:u w:val="single"/>
        </w:rPr>
        <w:t>Genetics</w:t>
      </w:r>
    </w:p>
    <w:p w:rsidR="005959C4" w:rsidRDefault="005959C4">
      <w:pPr>
        <w:rPr>
          <w:sz w:val="24"/>
          <w:szCs w:val="24"/>
        </w:rPr>
      </w:pPr>
      <w:r w:rsidRPr="005959C4">
        <w:rPr>
          <w:sz w:val="24"/>
          <w:szCs w:val="24"/>
        </w:rPr>
        <w:t>Lesson 2</w:t>
      </w:r>
    </w:p>
    <w:p w:rsidR="005959C4" w:rsidRDefault="005959C4" w:rsidP="00595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9C4">
        <w:rPr>
          <w:sz w:val="24"/>
          <w:szCs w:val="24"/>
        </w:rPr>
        <w:t>Calculate the phenotypic ratio of a cross between a female carrier for red green colour blindness and a normal vision male.</w:t>
      </w:r>
    </w:p>
    <w:p w:rsidR="005959C4" w:rsidRDefault="005959C4" w:rsidP="005959C4">
      <w:pPr>
        <w:rPr>
          <w:sz w:val="24"/>
          <w:szCs w:val="24"/>
        </w:rPr>
      </w:pPr>
    </w:p>
    <w:p w:rsidR="00BA0EA0" w:rsidRDefault="00BA0EA0" w:rsidP="005959C4">
      <w:pPr>
        <w:rPr>
          <w:sz w:val="24"/>
          <w:szCs w:val="24"/>
        </w:rPr>
      </w:pPr>
    </w:p>
    <w:p w:rsidR="005959C4" w:rsidRDefault="005959C4" w:rsidP="005959C4">
      <w:pPr>
        <w:rPr>
          <w:sz w:val="24"/>
          <w:szCs w:val="24"/>
        </w:rPr>
      </w:pPr>
    </w:p>
    <w:p w:rsidR="005959C4" w:rsidRDefault="005959C4" w:rsidP="005959C4">
      <w:pPr>
        <w:rPr>
          <w:sz w:val="24"/>
          <w:szCs w:val="24"/>
        </w:rPr>
      </w:pPr>
    </w:p>
    <w:p w:rsidR="005959C4" w:rsidRDefault="005959C4" w:rsidP="005959C4">
      <w:pPr>
        <w:rPr>
          <w:sz w:val="24"/>
          <w:szCs w:val="24"/>
        </w:rPr>
      </w:pPr>
    </w:p>
    <w:p w:rsidR="005959C4" w:rsidRPr="005959C4" w:rsidRDefault="005959C4" w:rsidP="005959C4">
      <w:pPr>
        <w:rPr>
          <w:sz w:val="24"/>
          <w:szCs w:val="24"/>
        </w:rPr>
      </w:pPr>
    </w:p>
    <w:p w:rsidR="005959C4" w:rsidRPr="005959C4" w:rsidRDefault="005959C4" w:rsidP="00595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9C4">
        <w:rPr>
          <w:sz w:val="24"/>
          <w:szCs w:val="24"/>
        </w:rPr>
        <w:t>Haemophilia is a sex-linked trait where X</w:t>
      </w:r>
      <w:r w:rsidRPr="005959C4">
        <w:rPr>
          <w:sz w:val="24"/>
          <w:szCs w:val="24"/>
          <w:vertAlign w:val="superscript"/>
        </w:rPr>
        <w:t>H</w:t>
      </w:r>
      <w:r w:rsidRPr="005959C4">
        <w:rPr>
          <w:sz w:val="24"/>
          <w:szCs w:val="24"/>
        </w:rPr>
        <w:t xml:space="preserve"> gives normal blood clotting and is dominant to the haemophilia allele </w:t>
      </w:r>
      <w:proofErr w:type="spellStart"/>
      <w:r w:rsidRPr="005959C4">
        <w:rPr>
          <w:sz w:val="24"/>
          <w:szCs w:val="24"/>
        </w:rPr>
        <w:t>X</w:t>
      </w:r>
      <w:r w:rsidRPr="005959C4">
        <w:rPr>
          <w:sz w:val="24"/>
          <w:szCs w:val="24"/>
          <w:vertAlign w:val="superscript"/>
        </w:rPr>
        <w:t>h</w:t>
      </w:r>
      <w:proofErr w:type="spellEnd"/>
      <w:r w:rsidRPr="005959C4">
        <w:rPr>
          <w:sz w:val="24"/>
          <w:szCs w:val="24"/>
        </w:rPr>
        <w:t>.</w:t>
      </w:r>
      <w:r w:rsidRPr="005959C4">
        <w:rPr>
          <w:sz w:val="24"/>
          <w:szCs w:val="24"/>
        </w:rPr>
        <w:br/>
        <w:t xml:space="preserve">a. Give the genotypes of </w:t>
      </w: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ab/>
      </w:r>
      <w:r w:rsidRPr="005959C4">
        <w:rPr>
          <w:sz w:val="24"/>
          <w:szCs w:val="24"/>
        </w:rPr>
        <w:tab/>
        <w:t xml:space="preserve">1) </w:t>
      </w:r>
      <w:proofErr w:type="gramStart"/>
      <w:r w:rsidRPr="005959C4">
        <w:rPr>
          <w:sz w:val="24"/>
          <w:szCs w:val="24"/>
        </w:rPr>
        <w:t>a</w:t>
      </w:r>
      <w:proofErr w:type="gramEnd"/>
      <w:r w:rsidRPr="005959C4">
        <w:rPr>
          <w:sz w:val="24"/>
          <w:szCs w:val="24"/>
        </w:rPr>
        <w:t xml:space="preserve"> woman with normal blood clotting whose father had haemophilia</w:t>
      </w: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ab/>
      </w:r>
      <w:r w:rsidRPr="005959C4">
        <w:rPr>
          <w:sz w:val="24"/>
          <w:szCs w:val="24"/>
        </w:rPr>
        <w:tab/>
        <w:t xml:space="preserve">2) </w:t>
      </w:r>
      <w:proofErr w:type="gramStart"/>
      <w:r w:rsidRPr="005959C4">
        <w:rPr>
          <w:sz w:val="24"/>
          <w:szCs w:val="24"/>
        </w:rPr>
        <w:t>a</w:t>
      </w:r>
      <w:proofErr w:type="gramEnd"/>
      <w:r w:rsidRPr="005959C4">
        <w:rPr>
          <w:sz w:val="24"/>
          <w:szCs w:val="24"/>
        </w:rPr>
        <w:t xml:space="preserve"> normal man whose father had haemophilia.</w:t>
      </w:r>
    </w:p>
    <w:p w:rsid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br/>
        <w:t>b. What is the probability that a mating between these two individuals will produce a child, regardless of sex, that has haemophilia? </w:t>
      </w:r>
    </w:p>
    <w:p w:rsidR="00BA0EA0" w:rsidRDefault="00BA0EA0" w:rsidP="005959C4">
      <w:pPr>
        <w:rPr>
          <w:sz w:val="24"/>
          <w:szCs w:val="24"/>
        </w:rPr>
      </w:pPr>
    </w:p>
    <w:p w:rsidR="00BA0EA0" w:rsidRDefault="00BA0EA0" w:rsidP="005959C4">
      <w:pPr>
        <w:rPr>
          <w:sz w:val="24"/>
          <w:szCs w:val="24"/>
        </w:rPr>
      </w:pPr>
    </w:p>
    <w:p w:rsidR="00BA0EA0" w:rsidRDefault="00BA0EA0" w:rsidP="005959C4">
      <w:pPr>
        <w:rPr>
          <w:sz w:val="24"/>
          <w:szCs w:val="24"/>
        </w:rPr>
      </w:pPr>
    </w:p>
    <w:p w:rsidR="00BA0EA0" w:rsidRDefault="00BA0EA0" w:rsidP="005959C4">
      <w:pPr>
        <w:rPr>
          <w:sz w:val="24"/>
          <w:szCs w:val="24"/>
        </w:rPr>
      </w:pPr>
    </w:p>
    <w:p w:rsidR="005959C4" w:rsidRPr="005959C4" w:rsidRDefault="005959C4" w:rsidP="005959C4">
      <w:pPr>
        <w:rPr>
          <w:sz w:val="24"/>
          <w:szCs w:val="24"/>
        </w:rPr>
      </w:pP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br/>
        <w:t>c. If this couple has a daughter, what is the probability that the daughter will be a carrier of the haemophilia trait? What is the probability a daughter would have haemophilia?</w:t>
      </w:r>
    </w:p>
    <w:p w:rsidR="005959C4" w:rsidRDefault="005959C4" w:rsidP="005959C4">
      <w:pPr>
        <w:rPr>
          <w:sz w:val="24"/>
          <w:szCs w:val="24"/>
        </w:rPr>
      </w:pP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br/>
        <w:t>d. If this couple has a son, what is the probability he will have haemophilia?</w:t>
      </w:r>
    </w:p>
    <w:p w:rsidR="005959C4" w:rsidRDefault="005959C4" w:rsidP="005959C4">
      <w:pPr>
        <w:rPr>
          <w:sz w:val="24"/>
          <w:szCs w:val="24"/>
        </w:rPr>
      </w:pPr>
    </w:p>
    <w:p w:rsidR="005959C4" w:rsidRDefault="005959C4" w:rsidP="005959C4">
      <w:pPr>
        <w:rPr>
          <w:sz w:val="24"/>
          <w:szCs w:val="24"/>
        </w:rPr>
      </w:pPr>
    </w:p>
    <w:p w:rsidR="005959C4" w:rsidRDefault="005959C4" w:rsidP="005959C4">
      <w:pPr>
        <w:rPr>
          <w:sz w:val="24"/>
          <w:szCs w:val="24"/>
        </w:rPr>
      </w:pPr>
    </w:p>
    <w:p w:rsidR="00000000" w:rsidRPr="00BA0EA0" w:rsidRDefault="00C66FAD" w:rsidP="00BA0E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lastRenderedPageBreak/>
        <w:t>For the genotypes below state what blood group they would be:</w:t>
      </w:r>
    </w:p>
    <w:p w:rsidR="00000000" w:rsidRPr="00BA0EA0" w:rsidRDefault="00C66FAD" w:rsidP="00BA0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r w:rsidRPr="00BA0EA0">
        <w:rPr>
          <w:sz w:val="24"/>
          <w:szCs w:val="24"/>
        </w:rPr>
        <w:t xml:space="preserve"> </w:t>
      </w:r>
      <w:proofErr w:type="spellStart"/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proofErr w:type="spellEnd"/>
      <w:r w:rsidRPr="00BA0EA0">
        <w:rPr>
          <w:sz w:val="24"/>
          <w:szCs w:val="24"/>
        </w:rPr>
        <w:t xml:space="preserve"> </w:t>
      </w:r>
    </w:p>
    <w:p w:rsidR="00000000" w:rsidRPr="00BA0EA0" w:rsidRDefault="00C66FAD" w:rsidP="00BA0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B</w:t>
      </w:r>
      <w:r w:rsidRPr="00BA0EA0">
        <w:rPr>
          <w:sz w:val="24"/>
          <w:szCs w:val="24"/>
        </w:rPr>
        <w:t xml:space="preserve"> </w:t>
      </w:r>
      <w:proofErr w:type="spellStart"/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B</w:t>
      </w:r>
      <w:proofErr w:type="spellEnd"/>
      <w:r w:rsidRPr="00BA0EA0">
        <w:rPr>
          <w:sz w:val="24"/>
          <w:szCs w:val="24"/>
          <w:vertAlign w:val="superscript"/>
        </w:rPr>
        <w:t xml:space="preserve"> </w:t>
      </w:r>
    </w:p>
    <w:p w:rsidR="00000000" w:rsidRPr="00BA0EA0" w:rsidRDefault="00C66FAD" w:rsidP="00BA0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r w:rsidRPr="00BA0EA0">
        <w:rPr>
          <w:sz w:val="24"/>
          <w:szCs w:val="24"/>
        </w:rPr>
        <w:t xml:space="preserve"> I</w:t>
      </w:r>
      <w:r w:rsidRPr="00BA0EA0">
        <w:rPr>
          <w:sz w:val="24"/>
          <w:szCs w:val="24"/>
          <w:vertAlign w:val="superscript"/>
        </w:rPr>
        <w:t>B</w:t>
      </w:r>
    </w:p>
    <w:p w:rsidR="00000000" w:rsidRPr="00BA0EA0" w:rsidRDefault="00C66FAD" w:rsidP="00BA0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r w:rsidRPr="00BA0EA0">
        <w:rPr>
          <w:sz w:val="24"/>
          <w:szCs w:val="24"/>
        </w:rPr>
        <w:t xml:space="preserve"> I</w:t>
      </w:r>
      <w:r w:rsidRPr="00BA0EA0">
        <w:rPr>
          <w:sz w:val="24"/>
          <w:szCs w:val="24"/>
          <w:vertAlign w:val="superscript"/>
        </w:rPr>
        <w:t>O</w:t>
      </w:r>
    </w:p>
    <w:p w:rsidR="00000000" w:rsidRPr="00BA0EA0" w:rsidRDefault="00C66FAD" w:rsidP="00BA0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 xml:space="preserve">B </w:t>
      </w: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O</w:t>
      </w:r>
    </w:p>
    <w:p w:rsidR="00000000" w:rsidRPr="00BA0EA0" w:rsidRDefault="00C66FAD" w:rsidP="00BA0E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O</w:t>
      </w:r>
      <w:r w:rsidRPr="00BA0EA0">
        <w:rPr>
          <w:sz w:val="24"/>
          <w:szCs w:val="24"/>
        </w:rPr>
        <w:t xml:space="preserve"> </w:t>
      </w:r>
      <w:proofErr w:type="spellStart"/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O</w:t>
      </w:r>
      <w:proofErr w:type="spellEnd"/>
      <w:r w:rsidRPr="00BA0EA0">
        <w:rPr>
          <w:sz w:val="24"/>
          <w:szCs w:val="24"/>
        </w:rPr>
        <w:t xml:space="preserve"> </w:t>
      </w:r>
    </w:p>
    <w:p w:rsidR="00BA0EA0" w:rsidRDefault="00BA0EA0" w:rsidP="00BA0EA0">
      <w:pPr>
        <w:pStyle w:val="ListParagraph"/>
        <w:ind w:left="360"/>
        <w:rPr>
          <w:sz w:val="24"/>
          <w:szCs w:val="24"/>
        </w:rPr>
      </w:pPr>
    </w:p>
    <w:p w:rsidR="00BA0EA0" w:rsidRDefault="00BA0EA0" w:rsidP="00BA0EA0">
      <w:pPr>
        <w:pStyle w:val="ListParagraph"/>
        <w:ind w:left="360"/>
        <w:rPr>
          <w:sz w:val="24"/>
          <w:szCs w:val="24"/>
        </w:rPr>
      </w:pPr>
    </w:p>
    <w:p w:rsidR="005959C4" w:rsidRPr="005959C4" w:rsidRDefault="005959C4" w:rsidP="00595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9C4">
        <w:rPr>
          <w:sz w:val="24"/>
          <w:szCs w:val="24"/>
        </w:rPr>
        <w:t>Complete the following crosses:</w:t>
      </w:r>
    </w:p>
    <w:p w:rsidR="00000000" w:rsidRDefault="00C66FAD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>Parents: blood group O and blood group AB</w:t>
      </w:r>
    </w:p>
    <w:p w:rsidR="00184DF5" w:rsidRDefault="00184DF5" w:rsidP="005959C4">
      <w:pPr>
        <w:rPr>
          <w:sz w:val="24"/>
          <w:szCs w:val="24"/>
        </w:rPr>
      </w:pPr>
    </w:p>
    <w:p w:rsidR="008953A8" w:rsidRDefault="008953A8" w:rsidP="005959C4">
      <w:pPr>
        <w:rPr>
          <w:sz w:val="24"/>
          <w:szCs w:val="24"/>
        </w:rPr>
      </w:pPr>
    </w:p>
    <w:p w:rsidR="00184DF5" w:rsidRDefault="00184DF5" w:rsidP="005959C4">
      <w:pPr>
        <w:rPr>
          <w:sz w:val="24"/>
          <w:szCs w:val="24"/>
        </w:rPr>
      </w:pPr>
    </w:p>
    <w:p w:rsidR="00184DF5" w:rsidRDefault="00184DF5" w:rsidP="005959C4">
      <w:pPr>
        <w:rPr>
          <w:sz w:val="24"/>
          <w:szCs w:val="24"/>
        </w:rPr>
      </w:pPr>
    </w:p>
    <w:p w:rsidR="00000000" w:rsidRPr="005959C4" w:rsidRDefault="00184DF5" w:rsidP="005959C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6FAD" w:rsidRPr="005959C4">
        <w:rPr>
          <w:sz w:val="24"/>
          <w:szCs w:val="24"/>
        </w:rPr>
        <w:t>arents: blood group A and blood group B (both heterozygous with the I</w:t>
      </w:r>
      <w:r w:rsidR="00C66FAD" w:rsidRPr="005959C4">
        <w:rPr>
          <w:sz w:val="24"/>
          <w:szCs w:val="24"/>
          <w:vertAlign w:val="superscript"/>
        </w:rPr>
        <w:t>O</w:t>
      </w:r>
      <w:r w:rsidR="00C66FAD" w:rsidRPr="005959C4">
        <w:rPr>
          <w:sz w:val="24"/>
          <w:szCs w:val="24"/>
        </w:rPr>
        <w:t xml:space="preserve"> allele) </w:t>
      </w:r>
    </w:p>
    <w:p w:rsidR="005959C4" w:rsidRDefault="005959C4" w:rsidP="005959C4">
      <w:pPr>
        <w:rPr>
          <w:sz w:val="24"/>
          <w:szCs w:val="24"/>
        </w:rPr>
      </w:pPr>
    </w:p>
    <w:p w:rsidR="00184DF5" w:rsidRDefault="00184DF5" w:rsidP="005959C4">
      <w:pPr>
        <w:rPr>
          <w:sz w:val="24"/>
          <w:szCs w:val="24"/>
        </w:rPr>
      </w:pPr>
    </w:p>
    <w:p w:rsidR="00184DF5" w:rsidRDefault="00184DF5" w:rsidP="005959C4">
      <w:pPr>
        <w:rPr>
          <w:sz w:val="16"/>
          <w:szCs w:val="16"/>
        </w:rPr>
      </w:pPr>
    </w:p>
    <w:p w:rsidR="008953A8" w:rsidRPr="008953A8" w:rsidRDefault="008953A8" w:rsidP="005959C4">
      <w:pPr>
        <w:rPr>
          <w:sz w:val="16"/>
          <w:szCs w:val="16"/>
        </w:rPr>
      </w:pPr>
    </w:p>
    <w:p w:rsidR="005959C4" w:rsidRDefault="005959C4" w:rsidP="005959C4">
      <w:pPr>
        <w:rPr>
          <w:sz w:val="24"/>
          <w:szCs w:val="24"/>
        </w:rPr>
      </w:pPr>
    </w:p>
    <w:p w:rsidR="005959C4" w:rsidRPr="005959C4" w:rsidRDefault="00184DF5" w:rsidP="005959C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7" style="position:absolute;margin-left:229.5pt;margin-top:234.7pt;width:170.25pt;height:38.25pt;z-index:251662336"/>
        </w:pict>
      </w:r>
      <w:r>
        <w:rPr>
          <w:noProof/>
          <w:sz w:val="24"/>
          <w:szCs w:val="24"/>
          <w:lang w:eastAsia="en-GB"/>
        </w:rPr>
        <w:pict>
          <v:rect id="_x0000_s1039" style="position:absolute;margin-left:342.75pt;margin-top:131.95pt;width:61.5pt;height:32.25pt;z-index:251664384"/>
        </w:pict>
      </w:r>
      <w:r>
        <w:rPr>
          <w:noProof/>
          <w:sz w:val="24"/>
          <w:szCs w:val="24"/>
          <w:lang w:eastAsia="en-GB"/>
        </w:rPr>
        <w:pict>
          <v:rect id="_x0000_s1038" style="position:absolute;margin-left:309.75pt;margin-top:167.95pt;width:138.75pt;height:33pt;z-index:251663360"/>
        </w:pict>
      </w:r>
      <w:r>
        <w:rPr>
          <w:noProof/>
          <w:sz w:val="24"/>
          <w:szCs w:val="24"/>
          <w:lang w:eastAsia="en-GB"/>
        </w:rPr>
        <w:pict>
          <v:rect id="_x0000_s1036" style="position:absolute;margin-left:22.5pt;margin-top:44.2pt;width:61.5pt;height:28.5pt;z-index:251661312"/>
        </w:pict>
      </w:r>
      <w:r w:rsidR="005959C4" w:rsidRPr="005959C4">
        <w:rPr>
          <w:sz w:val="24"/>
          <w:szCs w:val="24"/>
        </w:rPr>
        <w:drawing>
          <wp:inline distT="0" distB="0" distL="0" distR="0">
            <wp:extent cx="5731510" cy="3779980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C4" w:rsidRPr="00A8173A" w:rsidRDefault="005959C4" w:rsidP="00A8173A">
      <w:pPr>
        <w:jc w:val="center"/>
        <w:rPr>
          <w:b/>
          <w:sz w:val="24"/>
          <w:szCs w:val="24"/>
          <w:u w:val="single"/>
        </w:rPr>
      </w:pPr>
      <w:r w:rsidRPr="00A8173A">
        <w:rPr>
          <w:b/>
          <w:sz w:val="24"/>
          <w:szCs w:val="24"/>
          <w:u w:val="single"/>
        </w:rPr>
        <w:lastRenderedPageBreak/>
        <w:t>Genetics</w:t>
      </w:r>
    </w:p>
    <w:p w:rsid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>Lesson 2</w:t>
      </w:r>
    </w:p>
    <w:p w:rsidR="005959C4" w:rsidRDefault="005959C4" w:rsidP="00595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9C4">
        <w:rPr>
          <w:sz w:val="24"/>
          <w:szCs w:val="24"/>
        </w:rPr>
        <w:t>Calculate the phenotypic ratio of a cross between a female carrier for red green colour blindness and a normal vision male.</w:t>
      </w:r>
    </w:p>
    <w:p w:rsidR="005959C4" w:rsidRDefault="005959C4" w:rsidP="005959C4">
      <w:pPr>
        <w:pStyle w:val="ListParagraph"/>
        <w:rPr>
          <w:sz w:val="24"/>
          <w:szCs w:val="24"/>
        </w:rPr>
      </w:pPr>
    </w:p>
    <w:p w:rsidR="005959C4" w:rsidRPr="005959C4" w:rsidRDefault="005959C4" w:rsidP="005959C4">
      <w:pPr>
        <w:pStyle w:val="ListParagraph"/>
        <w:rPr>
          <w:color w:val="FF0000"/>
          <w:sz w:val="24"/>
          <w:szCs w:val="24"/>
        </w:rPr>
      </w:pPr>
      <w:proofErr w:type="gramStart"/>
      <w:r w:rsidRPr="005959C4">
        <w:rPr>
          <w:color w:val="FF0000"/>
          <w:sz w:val="24"/>
          <w:szCs w:val="24"/>
        </w:rPr>
        <w:t>Phenotypes :</w:t>
      </w:r>
      <w:proofErr w:type="gramEnd"/>
    </w:p>
    <w:tbl>
      <w:tblPr>
        <w:tblStyle w:val="TableGrid"/>
        <w:tblpPr w:leftFromText="180" w:rightFromText="180" w:vertAnchor="text" w:horzAnchor="page" w:tblpX="6838" w:tblpY="-80"/>
        <w:tblOverlap w:val="never"/>
        <w:tblW w:w="0" w:type="auto"/>
        <w:tblLook w:val="04A0"/>
      </w:tblPr>
      <w:tblGrid>
        <w:gridCol w:w="1163"/>
        <w:gridCol w:w="1163"/>
        <w:gridCol w:w="1163"/>
      </w:tblGrid>
      <w:tr w:rsidR="007D7E9D" w:rsidTr="007D7E9D">
        <w:trPr>
          <w:trHeight w:val="557"/>
        </w:trPr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</w:pPr>
            <w:proofErr w:type="spellStart"/>
            <w:r w:rsidRPr="00754656">
              <w:rPr>
                <w:color w:val="FF0000"/>
                <w:sz w:val="24"/>
                <w:szCs w:val="24"/>
              </w:rPr>
              <w:t>X</w:t>
            </w:r>
            <w:r w:rsidRPr="00754656">
              <w:rPr>
                <w:color w:val="FF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7D7E9D" w:rsidTr="007D7E9D">
        <w:trPr>
          <w:trHeight w:val="557"/>
        </w:trPr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X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</w:pPr>
            <w:proofErr w:type="spellStart"/>
            <w:r w:rsidRPr="00754656">
              <w:rPr>
                <w:color w:val="FF0000"/>
                <w:sz w:val="24"/>
                <w:szCs w:val="24"/>
              </w:rPr>
              <w:t>X</w:t>
            </w:r>
            <w:r w:rsidRPr="00754656">
              <w:rPr>
                <w:color w:val="FF0000"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X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7D7E9D" w:rsidTr="007D7E9D">
        <w:trPr>
          <w:trHeight w:val="557"/>
        </w:trPr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</w:t>
            </w:r>
          </w:p>
        </w:tc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  <w:r>
              <w:rPr>
                <w:color w:val="FF0000"/>
                <w:sz w:val="24"/>
                <w:szCs w:val="24"/>
              </w:rPr>
              <w:t xml:space="preserve"> Y</w:t>
            </w:r>
          </w:p>
        </w:tc>
        <w:tc>
          <w:tcPr>
            <w:tcW w:w="1163" w:type="dxa"/>
            <w:vAlign w:val="center"/>
          </w:tcPr>
          <w:p w:rsidR="007D7E9D" w:rsidRDefault="007D7E9D" w:rsidP="007D7E9D">
            <w:pPr>
              <w:jc w:val="center"/>
            </w:pPr>
            <w:proofErr w:type="spellStart"/>
            <w:r w:rsidRPr="00754656">
              <w:rPr>
                <w:color w:val="FF0000"/>
                <w:sz w:val="24"/>
                <w:szCs w:val="24"/>
              </w:rPr>
              <w:t>X</w:t>
            </w:r>
            <w:r w:rsidRPr="00754656">
              <w:rPr>
                <w:color w:val="FF0000"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Y</w:t>
            </w:r>
          </w:p>
        </w:tc>
      </w:tr>
    </w:tbl>
    <w:p w:rsidR="005959C4" w:rsidRPr="005959C4" w:rsidRDefault="005959C4" w:rsidP="005959C4">
      <w:pPr>
        <w:pStyle w:val="ListParagraph"/>
        <w:rPr>
          <w:color w:val="FF0000"/>
          <w:sz w:val="24"/>
          <w:szCs w:val="24"/>
        </w:rPr>
      </w:pPr>
      <w:r w:rsidRPr="005959C4">
        <w:rPr>
          <w:color w:val="FF0000"/>
          <w:sz w:val="24"/>
          <w:szCs w:val="24"/>
        </w:rPr>
        <w:t xml:space="preserve"> Normal female (carrier</w:t>
      </w:r>
      <w:proofErr w:type="gramStart"/>
      <w:r w:rsidRPr="005959C4">
        <w:rPr>
          <w:color w:val="FF0000"/>
          <w:sz w:val="24"/>
          <w:szCs w:val="24"/>
        </w:rPr>
        <w:t>)  x</w:t>
      </w:r>
      <w:proofErr w:type="gramEnd"/>
      <w:r w:rsidRPr="005959C4">
        <w:rPr>
          <w:color w:val="FF0000"/>
          <w:sz w:val="24"/>
          <w:szCs w:val="24"/>
        </w:rPr>
        <w:t xml:space="preserve">  Normal male</w:t>
      </w:r>
    </w:p>
    <w:p w:rsidR="005959C4" w:rsidRDefault="005959C4" w:rsidP="005959C4">
      <w:pPr>
        <w:pStyle w:val="ListParagraph"/>
        <w:rPr>
          <w:color w:val="FF0000"/>
          <w:sz w:val="24"/>
          <w:szCs w:val="24"/>
        </w:rPr>
      </w:pPr>
      <w:proofErr w:type="gramStart"/>
      <w:r w:rsidRPr="005959C4">
        <w:rPr>
          <w:color w:val="FF0000"/>
          <w:sz w:val="24"/>
          <w:szCs w:val="24"/>
        </w:rPr>
        <w:t>Genotypes :</w:t>
      </w:r>
      <w:proofErr w:type="gramEnd"/>
      <w:r w:rsidRPr="005959C4">
        <w:rPr>
          <w:color w:val="FF0000"/>
          <w:sz w:val="24"/>
          <w:szCs w:val="24"/>
        </w:rPr>
        <w:tab/>
      </w:r>
      <w:r w:rsidRPr="005959C4">
        <w:rPr>
          <w:color w:val="FF0000"/>
          <w:sz w:val="24"/>
          <w:szCs w:val="24"/>
        </w:rPr>
        <w:tab/>
      </w:r>
      <w:proofErr w:type="spellStart"/>
      <w:r w:rsidRPr="005959C4">
        <w:rPr>
          <w:color w:val="FF0000"/>
          <w:sz w:val="24"/>
          <w:szCs w:val="24"/>
        </w:rPr>
        <w:t>X</w:t>
      </w:r>
      <w:r w:rsidRPr="005959C4">
        <w:rPr>
          <w:color w:val="FF0000"/>
          <w:sz w:val="24"/>
          <w:szCs w:val="24"/>
          <w:vertAlign w:val="superscript"/>
        </w:rPr>
        <w:t>B</w:t>
      </w:r>
      <w:r w:rsidRPr="005959C4">
        <w:rPr>
          <w:color w:val="FF0000"/>
          <w:sz w:val="24"/>
          <w:szCs w:val="24"/>
        </w:rPr>
        <w:t>X</w:t>
      </w:r>
      <w:r w:rsidRPr="005959C4">
        <w:rPr>
          <w:color w:val="FF0000"/>
          <w:sz w:val="24"/>
          <w:szCs w:val="24"/>
          <w:vertAlign w:val="superscript"/>
        </w:rPr>
        <w:t>b</w:t>
      </w:r>
      <w:proofErr w:type="spellEnd"/>
      <w:r w:rsidRPr="005959C4">
        <w:rPr>
          <w:color w:val="FF0000"/>
          <w:sz w:val="24"/>
          <w:szCs w:val="24"/>
        </w:rPr>
        <w:t xml:space="preserve">        x         X</w:t>
      </w:r>
      <w:r w:rsidRPr="005959C4">
        <w:rPr>
          <w:color w:val="FF0000"/>
          <w:sz w:val="24"/>
          <w:szCs w:val="24"/>
          <w:vertAlign w:val="superscript"/>
        </w:rPr>
        <w:t>B</w:t>
      </w:r>
      <w:r w:rsidRPr="005959C4">
        <w:rPr>
          <w:color w:val="FF0000"/>
          <w:sz w:val="24"/>
          <w:szCs w:val="24"/>
        </w:rPr>
        <w:t>Y</w:t>
      </w:r>
    </w:p>
    <w:p w:rsidR="005959C4" w:rsidRPr="005959C4" w:rsidRDefault="005959C4" w:rsidP="005959C4">
      <w:pPr>
        <w:pStyle w:val="ListParagraph"/>
        <w:rPr>
          <w:color w:val="FF0000"/>
          <w:sz w:val="24"/>
          <w:szCs w:val="24"/>
        </w:rPr>
      </w:pPr>
    </w:p>
    <w:p w:rsidR="005959C4" w:rsidRPr="005959C4" w:rsidRDefault="005959C4" w:rsidP="005959C4">
      <w:pPr>
        <w:pStyle w:val="ListParagraph"/>
        <w:rPr>
          <w:color w:val="FF0000"/>
          <w:sz w:val="24"/>
          <w:szCs w:val="24"/>
        </w:rPr>
      </w:pPr>
      <w:r w:rsidRPr="005959C4">
        <w:rPr>
          <w:color w:val="FF0000"/>
          <w:sz w:val="24"/>
          <w:szCs w:val="24"/>
        </w:rPr>
        <w:t>Gametes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X</w:t>
      </w:r>
      <w:r w:rsidRPr="005959C4">
        <w:rPr>
          <w:color w:val="FF0000"/>
          <w:sz w:val="24"/>
          <w:szCs w:val="24"/>
          <w:vertAlign w:val="superscript"/>
        </w:rPr>
        <w:t>B</w:t>
      </w:r>
      <w:r w:rsidR="007D7E9D">
        <w:rPr>
          <w:color w:val="FF0000"/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X</w:t>
      </w:r>
      <w:r w:rsidRPr="005959C4">
        <w:rPr>
          <w:color w:val="FF0000"/>
          <w:sz w:val="24"/>
          <w:szCs w:val="24"/>
          <w:vertAlign w:val="superscript"/>
        </w:rPr>
        <w:t>b</w:t>
      </w:r>
      <w:proofErr w:type="spellEnd"/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X</w:t>
      </w:r>
      <w:r w:rsidRPr="005959C4">
        <w:rPr>
          <w:color w:val="FF0000"/>
          <w:sz w:val="24"/>
          <w:szCs w:val="24"/>
          <w:vertAlign w:val="superscript"/>
        </w:rPr>
        <w:t>B</w:t>
      </w:r>
      <w:r w:rsidR="007D7E9D">
        <w:rPr>
          <w:color w:val="FF0000"/>
          <w:sz w:val="24"/>
          <w:szCs w:val="24"/>
        </w:rPr>
        <w:t xml:space="preserve">    Y</w:t>
      </w:r>
    </w:p>
    <w:p w:rsidR="005959C4" w:rsidRDefault="005959C4" w:rsidP="005959C4">
      <w:pPr>
        <w:rPr>
          <w:sz w:val="24"/>
          <w:szCs w:val="24"/>
        </w:rPr>
      </w:pPr>
    </w:p>
    <w:p w:rsidR="005959C4" w:rsidRPr="007D7E9D" w:rsidRDefault="007D7E9D" w:rsidP="007D7E9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7D7E9D">
        <w:rPr>
          <w:color w:val="FF0000"/>
          <w:sz w:val="24"/>
          <w:szCs w:val="24"/>
        </w:rPr>
        <w:t>Female normal vision 50%</w:t>
      </w:r>
      <w:r>
        <w:rPr>
          <w:color w:val="FF0000"/>
          <w:sz w:val="24"/>
          <w:szCs w:val="24"/>
        </w:rPr>
        <w:t xml:space="preserve"> </w:t>
      </w:r>
    </w:p>
    <w:p w:rsidR="007D7E9D" w:rsidRPr="007D7E9D" w:rsidRDefault="007D7E9D" w:rsidP="007D7E9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7D7E9D">
        <w:rPr>
          <w:color w:val="FF0000"/>
          <w:sz w:val="24"/>
          <w:szCs w:val="24"/>
        </w:rPr>
        <w:t>Male normal vision 25%</w:t>
      </w:r>
    </w:p>
    <w:p w:rsidR="005959C4" w:rsidRPr="007D7E9D" w:rsidRDefault="007D7E9D" w:rsidP="007D7E9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7D7E9D">
        <w:rPr>
          <w:color w:val="FF0000"/>
          <w:sz w:val="24"/>
          <w:szCs w:val="24"/>
        </w:rPr>
        <w:t>Male colour</w:t>
      </w:r>
      <w:r>
        <w:rPr>
          <w:color w:val="FF0000"/>
          <w:sz w:val="24"/>
          <w:szCs w:val="24"/>
        </w:rPr>
        <w:t xml:space="preserve"> </w:t>
      </w:r>
      <w:r w:rsidRPr="007D7E9D">
        <w:rPr>
          <w:color w:val="FF0000"/>
          <w:sz w:val="24"/>
          <w:szCs w:val="24"/>
        </w:rPr>
        <w:t>blind 25%</w:t>
      </w:r>
    </w:p>
    <w:p w:rsidR="005959C4" w:rsidRPr="005959C4" w:rsidRDefault="005959C4" w:rsidP="005959C4">
      <w:pPr>
        <w:rPr>
          <w:sz w:val="24"/>
          <w:szCs w:val="24"/>
        </w:rPr>
      </w:pPr>
    </w:p>
    <w:p w:rsidR="005959C4" w:rsidRPr="005959C4" w:rsidRDefault="005959C4" w:rsidP="00595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9C4">
        <w:rPr>
          <w:sz w:val="24"/>
          <w:szCs w:val="24"/>
        </w:rPr>
        <w:t>Haemophilia is a sex-linked trait where X</w:t>
      </w:r>
      <w:r w:rsidRPr="005959C4">
        <w:rPr>
          <w:sz w:val="24"/>
          <w:szCs w:val="24"/>
          <w:vertAlign w:val="superscript"/>
        </w:rPr>
        <w:t>H</w:t>
      </w:r>
      <w:r w:rsidRPr="005959C4">
        <w:rPr>
          <w:sz w:val="24"/>
          <w:szCs w:val="24"/>
        </w:rPr>
        <w:t xml:space="preserve"> gives normal blood clotting and is dominant to the haemophilia allele </w:t>
      </w:r>
      <w:proofErr w:type="spellStart"/>
      <w:r w:rsidRPr="005959C4">
        <w:rPr>
          <w:sz w:val="24"/>
          <w:szCs w:val="24"/>
        </w:rPr>
        <w:t>X</w:t>
      </w:r>
      <w:r w:rsidRPr="005959C4">
        <w:rPr>
          <w:sz w:val="24"/>
          <w:szCs w:val="24"/>
          <w:vertAlign w:val="superscript"/>
        </w:rPr>
        <w:t>h</w:t>
      </w:r>
      <w:proofErr w:type="spellEnd"/>
      <w:r w:rsidRPr="005959C4">
        <w:rPr>
          <w:sz w:val="24"/>
          <w:szCs w:val="24"/>
        </w:rPr>
        <w:t>.</w:t>
      </w:r>
      <w:r w:rsidRPr="005959C4">
        <w:rPr>
          <w:sz w:val="24"/>
          <w:szCs w:val="24"/>
        </w:rPr>
        <w:br/>
        <w:t xml:space="preserve">a. Give the genotypes of </w:t>
      </w: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ab/>
      </w:r>
      <w:r w:rsidRPr="005959C4">
        <w:rPr>
          <w:sz w:val="24"/>
          <w:szCs w:val="24"/>
        </w:rPr>
        <w:tab/>
        <w:t xml:space="preserve">1) </w:t>
      </w:r>
      <w:proofErr w:type="gramStart"/>
      <w:r w:rsidRPr="005959C4">
        <w:rPr>
          <w:sz w:val="24"/>
          <w:szCs w:val="24"/>
        </w:rPr>
        <w:t>a</w:t>
      </w:r>
      <w:proofErr w:type="gramEnd"/>
      <w:r w:rsidRPr="005959C4">
        <w:rPr>
          <w:sz w:val="24"/>
          <w:szCs w:val="24"/>
        </w:rPr>
        <w:t xml:space="preserve"> woman with normal blood clotting whose father had haemophilia</w:t>
      </w:r>
      <w:r w:rsidR="00BA0EA0">
        <w:rPr>
          <w:sz w:val="24"/>
          <w:szCs w:val="24"/>
        </w:rPr>
        <w:t xml:space="preserve">  </w:t>
      </w:r>
      <w:proofErr w:type="spellStart"/>
      <w:r w:rsidR="00BA0EA0" w:rsidRPr="00BA0EA0">
        <w:rPr>
          <w:color w:val="FF0000"/>
          <w:sz w:val="24"/>
          <w:szCs w:val="24"/>
        </w:rPr>
        <w:t>X</w:t>
      </w:r>
      <w:r w:rsidR="00BA0EA0" w:rsidRPr="00BA0EA0">
        <w:rPr>
          <w:color w:val="FF0000"/>
          <w:sz w:val="24"/>
          <w:szCs w:val="24"/>
          <w:vertAlign w:val="superscript"/>
        </w:rPr>
        <w:t>H</w:t>
      </w:r>
      <w:r w:rsidR="00BA0EA0" w:rsidRPr="00BA0EA0">
        <w:rPr>
          <w:color w:val="FF0000"/>
          <w:sz w:val="24"/>
          <w:szCs w:val="24"/>
        </w:rPr>
        <w:t>X</w:t>
      </w:r>
      <w:r w:rsidR="00BA0EA0" w:rsidRPr="00BA0EA0">
        <w:rPr>
          <w:color w:val="FF0000"/>
          <w:sz w:val="24"/>
          <w:szCs w:val="24"/>
          <w:vertAlign w:val="superscript"/>
        </w:rPr>
        <w:t>h</w:t>
      </w:r>
      <w:proofErr w:type="spellEnd"/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ab/>
      </w:r>
      <w:r w:rsidRPr="005959C4">
        <w:rPr>
          <w:sz w:val="24"/>
          <w:szCs w:val="24"/>
        </w:rPr>
        <w:tab/>
        <w:t xml:space="preserve">2) </w:t>
      </w:r>
      <w:proofErr w:type="gramStart"/>
      <w:r w:rsidRPr="005959C4">
        <w:rPr>
          <w:sz w:val="24"/>
          <w:szCs w:val="24"/>
        </w:rPr>
        <w:t>a</w:t>
      </w:r>
      <w:proofErr w:type="gramEnd"/>
      <w:r w:rsidRPr="005959C4">
        <w:rPr>
          <w:sz w:val="24"/>
          <w:szCs w:val="24"/>
        </w:rPr>
        <w:t xml:space="preserve"> normal man whose father had haemophilia.</w:t>
      </w:r>
      <w:r w:rsidR="00BA0EA0">
        <w:rPr>
          <w:sz w:val="24"/>
          <w:szCs w:val="24"/>
        </w:rPr>
        <w:t xml:space="preserve">  </w:t>
      </w:r>
      <w:r w:rsidR="00BA0EA0" w:rsidRPr="00BA0EA0">
        <w:rPr>
          <w:color w:val="FF0000"/>
          <w:sz w:val="24"/>
          <w:szCs w:val="24"/>
        </w:rPr>
        <w:t>X</w:t>
      </w:r>
      <w:r w:rsidR="00BA0EA0" w:rsidRPr="00BA0EA0">
        <w:rPr>
          <w:color w:val="FF0000"/>
          <w:sz w:val="24"/>
          <w:szCs w:val="24"/>
          <w:vertAlign w:val="superscript"/>
        </w:rPr>
        <w:t>H</w:t>
      </w:r>
      <w:r w:rsidR="00BA0EA0" w:rsidRPr="00BA0EA0">
        <w:rPr>
          <w:color w:val="FF0000"/>
          <w:sz w:val="24"/>
          <w:szCs w:val="24"/>
        </w:rPr>
        <w:t>Y</w:t>
      </w:r>
    </w:p>
    <w:tbl>
      <w:tblPr>
        <w:tblpPr w:leftFromText="180" w:rightFromText="180" w:vertAnchor="text" w:horzAnchor="page" w:tblpX="3763" w:tblpY="1120"/>
        <w:tblOverlap w:val="never"/>
        <w:tblW w:w="2866" w:type="dxa"/>
        <w:tblCellMar>
          <w:left w:w="0" w:type="dxa"/>
          <w:right w:w="0" w:type="dxa"/>
        </w:tblCellMar>
        <w:tblLook w:val="04A0"/>
      </w:tblPr>
      <w:tblGrid>
        <w:gridCol w:w="915"/>
        <w:gridCol w:w="900"/>
        <w:gridCol w:w="1051"/>
      </w:tblGrid>
      <w:tr w:rsidR="00BA0EA0" w:rsidRPr="00BA0EA0" w:rsidTr="00BA0EA0">
        <w:trPr>
          <w:trHeight w:val="523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r w:rsidRPr="00BA0EA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proofErr w:type="spellEnd"/>
            <w:r w:rsidRPr="00BA0EA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A0EA0" w:rsidRPr="00BA0EA0" w:rsidTr="00BA0EA0">
        <w:trPr>
          <w:trHeight w:val="523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r w:rsidRPr="00BA0EA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 xml:space="preserve">H </w:t>
            </w:r>
            <w:proofErr w:type="spellStart"/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proofErr w:type="spellEnd"/>
            <w:r w:rsidRPr="00BA0EA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eastAsia="en-GB"/>
              </w:rPr>
              <w:pict>
                <v:oval id="_x0000_s1034" style="position:absolute;margin-left:-5.1pt;margin-top:25.1pt;width:31.5pt;height:28.5pt;z-index:251658240;mso-position-horizontal-relative:text;mso-position-vertical-relative:text" filled="f" strokecolor="red"/>
              </w:pict>
            </w:r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b/>
                <w:bCs/>
                <w:color w:val="FF0000"/>
                <w:sz w:val="24"/>
                <w:szCs w:val="24"/>
                <w:vertAlign w:val="superscript"/>
              </w:rPr>
              <w:t xml:space="preserve">H </w:t>
            </w:r>
            <w:proofErr w:type="spellStart"/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proofErr w:type="spellEnd"/>
            <w:r w:rsidRPr="00BA0EA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A0EA0" w:rsidRPr="00BA0EA0" w:rsidTr="00BA0EA0">
        <w:trPr>
          <w:trHeight w:val="523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 w:rsidRPr="00BA0EA0">
              <w:rPr>
                <w:color w:val="FF0000"/>
                <w:sz w:val="24"/>
                <w:szCs w:val="24"/>
              </w:rPr>
              <w:t xml:space="preserve">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 w:rsidRPr="00BA0EA0">
              <w:rPr>
                <w:color w:val="FF0000"/>
                <w:sz w:val="24"/>
                <w:szCs w:val="24"/>
              </w:rPr>
              <w:t xml:space="preserve"> 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r w:rsidRPr="00BA0EA0">
              <w:rPr>
                <w:color w:val="FF0000"/>
                <w:sz w:val="24"/>
                <w:szCs w:val="24"/>
              </w:rPr>
              <w:t xml:space="preserve">Y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0EA0" w:rsidRPr="00BA0EA0" w:rsidRDefault="00BA0EA0" w:rsidP="00BA0EA0">
            <w:pPr>
              <w:rPr>
                <w:color w:val="FF0000"/>
                <w:sz w:val="24"/>
                <w:szCs w:val="24"/>
              </w:rPr>
            </w:pPr>
            <w:r w:rsidRPr="00BA0EA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A0EA0">
              <w:rPr>
                <w:color w:val="FF0000"/>
                <w:sz w:val="24"/>
                <w:szCs w:val="24"/>
              </w:rPr>
              <w:t>X</w:t>
            </w:r>
            <w:r w:rsidRPr="00BA0EA0">
              <w:rPr>
                <w:color w:val="FF0000"/>
                <w:sz w:val="24"/>
                <w:szCs w:val="24"/>
                <w:vertAlign w:val="superscript"/>
              </w:rPr>
              <w:t>h</w:t>
            </w:r>
            <w:r w:rsidRPr="00BA0EA0">
              <w:rPr>
                <w:color w:val="FF0000"/>
                <w:sz w:val="24"/>
                <w:szCs w:val="24"/>
              </w:rPr>
              <w:t>Y</w:t>
            </w:r>
            <w:proofErr w:type="spellEnd"/>
            <w:r w:rsidRPr="00BA0EA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BA0EA0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br/>
        <w:t>b. What is the probability that a mating between these two individuals will produce a child, regardless of sex, that has haemophilia?</w:t>
      </w:r>
    </w:p>
    <w:p w:rsid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> </w:t>
      </w:r>
    </w:p>
    <w:p w:rsidR="005959C4" w:rsidRPr="00BA0EA0" w:rsidRDefault="005959C4" w:rsidP="005959C4">
      <w:pPr>
        <w:rPr>
          <w:color w:val="FF0000"/>
          <w:sz w:val="24"/>
          <w:szCs w:val="24"/>
        </w:rPr>
      </w:pPr>
    </w:p>
    <w:p w:rsidR="00BA0EA0" w:rsidRPr="00BA0EA0" w:rsidRDefault="00BA0EA0" w:rsidP="005959C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 = </w:t>
      </w:r>
      <w:r w:rsidRPr="00BA0EA0">
        <w:rPr>
          <w:color w:val="FF0000"/>
          <w:sz w:val="24"/>
          <w:szCs w:val="24"/>
        </w:rPr>
        <w:t>25%</w:t>
      </w:r>
    </w:p>
    <w:p w:rsidR="005959C4" w:rsidRPr="005959C4" w:rsidRDefault="005959C4" w:rsidP="005959C4">
      <w:pPr>
        <w:rPr>
          <w:sz w:val="24"/>
          <w:szCs w:val="24"/>
        </w:rPr>
      </w:pP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>c. If this couple has a daughter, what is the probability that the daughter will be a carrier of the haemophilia trait? What is the probability a daughter would have haemophilia?</w:t>
      </w:r>
    </w:p>
    <w:p w:rsidR="00BA0EA0" w:rsidRPr="00BA0EA0" w:rsidRDefault="00BA0EA0" w:rsidP="00BA0EA0">
      <w:pPr>
        <w:rPr>
          <w:color w:val="FF0000"/>
          <w:sz w:val="24"/>
          <w:szCs w:val="24"/>
        </w:rPr>
      </w:pPr>
      <w:r w:rsidRPr="00BA0EA0">
        <w:rPr>
          <w:color w:val="FF0000"/>
          <w:sz w:val="24"/>
          <w:szCs w:val="24"/>
        </w:rPr>
        <w:t>Carrier P= 0.5,</w:t>
      </w:r>
    </w:p>
    <w:p w:rsidR="00BA0EA0" w:rsidRPr="00BA0EA0" w:rsidRDefault="00BA0EA0" w:rsidP="00BA0EA0">
      <w:pPr>
        <w:rPr>
          <w:color w:val="FF0000"/>
          <w:sz w:val="24"/>
          <w:szCs w:val="24"/>
        </w:rPr>
      </w:pPr>
      <w:r w:rsidRPr="00BA0EA0">
        <w:rPr>
          <w:color w:val="FF0000"/>
          <w:sz w:val="24"/>
          <w:szCs w:val="24"/>
        </w:rPr>
        <w:t>Haemophiliac P = o</w:t>
      </w:r>
    </w:p>
    <w:p w:rsidR="005959C4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>d. If this couple has a son, what is the probability he will have haemophilia?</w:t>
      </w:r>
    </w:p>
    <w:p w:rsidR="00BA0EA0" w:rsidRPr="00BA0EA0" w:rsidRDefault="00BA0EA0" w:rsidP="00BA0EA0">
      <w:pPr>
        <w:rPr>
          <w:color w:val="FF0000"/>
          <w:sz w:val="24"/>
          <w:szCs w:val="24"/>
        </w:rPr>
      </w:pPr>
      <w:r w:rsidRPr="00BA0EA0">
        <w:rPr>
          <w:color w:val="FF0000"/>
          <w:sz w:val="24"/>
          <w:szCs w:val="24"/>
        </w:rPr>
        <w:t>Haemophiliac son P =0.5</w:t>
      </w:r>
    </w:p>
    <w:p w:rsidR="005959C4" w:rsidRDefault="005959C4" w:rsidP="005959C4">
      <w:pPr>
        <w:rPr>
          <w:sz w:val="24"/>
          <w:szCs w:val="24"/>
        </w:rPr>
      </w:pPr>
    </w:p>
    <w:p w:rsidR="00A8173A" w:rsidRDefault="00A8173A" w:rsidP="00A817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0EA0">
        <w:rPr>
          <w:sz w:val="24"/>
          <w:szCs w:val="24"/>
        </w:rPr>
        <w:lastRenderedPageBreak/>
        <w:t>For the genotypes below state what blood group they would be:</w:t>
      </w:r>
    </w:p>
    <w:p w:rsidR="00A8173A" w:rsidRPr="00BA0EA0" w:rsidRDefault="00A8173A" w:rsidP="00A8173A">
      <w:pPr>
        <w:pStyle w:val="ListParagrap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1.25pt;margin-top:13.15pt;width:108.95pt;height:134.25pt;z-index:251660288;mso-wrap-style:none">
            <v:textbox>
              <w:txbxContent>
                <w:p w:rsidR="00A8173A" w:rsidRPr="00A8173A" w:rsidRDefault="00A8173A" w:rsidP="00A8173A">
                  <w:pPr>
                    <w:spacing w:after="120" w:line="23" w:lineRule="atLeast"/>
                    <w:ind w:left="357"/>
                    <w:rPr>
                      <w:color w:val="FF0000"/>
                      <w:sz w:val="24"/>
                      <w:szCs w:val="24"/>
                    </w:rPr>
                  </w:pPr>
                  <w:r w:rsidRPr="00A8173A">
                    <w:rPr>
                      <w:color w:val="FF0000"/>
                      <w:sz w:val="24"/>
                      <w:szCs w:val="24"/>
                    </w:rPr>
                    <w:t>Blood group A</w:t>
                  </w:r>
                </w:p>
                <w:p w:rsidR="00A8173A" w:rsidRPr="00A8173A" w:rsidRDefault="00A8173A" w:rsidP="00A8173A">
                  <w:pPr>
                    <w:spacing w:after="120" w:line="23" w:lineRule="atLeast"/>
                    <w:ind w:left="357"/>
                    <w:rPr>
                      <w:color w:val="FF0000"/>
                      <w:sz w:val="24"/>
                      <w:szCs w:val="24"/>
                    </w:rPr>
                  </w:pPr>
                  <w:r w:rsidRPr="00A8173A">
                    <w:rPr>
                      <w:color w:val="FF0000"/>
                      <w:sz w:val="24"/>
                      <w:szCs w:val="24"/>
                    </w:rPr>
                    <w:t>Blood group B</w:t>
                  </w:r>
                </w:p>
                <w:p w:rsidR="00A8173A" w:rsidRPr="00A8173A" w:rsidRDefault="00A8173A" w:rsidP="00A8173A">
                  <w:pPr>
                    <w:spacing w:after="120" w:line="23" w:lineRule="atLeast"/>
                    <w:ind w:left="357"/>
                    <w:rPr>
                      <w:color w:val="FF0000"/>
                      <w:sz w:val="24"/>
                      <w:szCs w:val="24"/>
                    </w:rPr>
                  </w:pPr>
                  <w:r w:rsidRPr="00A8173A">
                    <w:rPr>
                      <w:color w:val="FF0000"/>
                      <w:sz w:val="24"/>
                      <w:szCs w:val="24"/>
                    </w:rPr>
                    <w:t>Blood group AB</w:t>
                  </w:r>
                </w:p>
                <w:p w:rsidR="00A8173A" w:rsidRPr="00A8173A" w:rsidRDefault="00A8173A" w:rsidP="00A8173A">
                  <w:pPr>
                    <w:spacing w:after="120" w:line="23" w:lineRule="atLeast"/>
                    <w:ind w:left="357"/>
                    <w:rPr>
                      <w:color w:val="FF0000"/>
                      <w:sz w:val="24"/>
                      <w:szCs w:val="24"/>
                    </w:rPr>
                  </w:pPr>
                  <w:r w:rsidRPr="00A8173A">
                    <w:rPr>
                      <w:color w:val="FF0000"/>
                      <w:sz w:val="24"/>
                      <w:szCs w:val="24"/>
                    </w:rPr>
                    <w:t>Blood group A</w:t>
                  </w:r>
                </w:p>
                <w:p w:rsidR="00A8173A" w:rsidRPr="00A8173A" w:rsidRDefault="00A8173A" w:rsidP="00A8173A">
                  <w:pPr>
                    <w:spacing w:after="120" w:line="23" w:lineRule="atLeast"/>
                    <w:ind w:left="357"/>
                    <w:rPr>
                      <w:color w:val="FF0000"/>
                      <w:sz w:val="24"/>
                      <w:szCs w:val="24"/>
                    </w:rPr>
                  </w:pPr>
                  <w:r w:rsidRPr="00A8173A">
                    <w:rPr>
                      <w:color w:val="FF0000"/>
                      <w:sz w:val="24"/>
                      <w:szCs w:val="24"/>
                    </w:rPr>
                    <w:t>Blood group B</w:t>
                  </w:r>
                </w:p>
                <w:p w:rsidR="00A8173A" w:rsidRPr="006F069B" w:rsidRDefault="00A8173A" w:rsidP="00A8173A">
                  <w:pPr>
                    <w:spacing w:after="0" w:line="23" w:lineRule="atLeast"/>
                    <w:ind w:left="357"/>
                    <w:rPr>
                      <w:color w:val="FF0000"/>
                      <w:sz w:val="24"/>
                      <w:szCs w:val="24"/>
                    </w:rPr>
                  </w:pPr>
                  <w:r w:rsidRPr="00A8173A">
                    <w:rPr>
                      <w:color w:val="FF0000"/>
                      <w:sz w:val="24"/>
                      <w:szCs w:val="24"/>
                    </w:rPr>
                    <w:t>Blood group O</w:t>
                  </w:r>
                </w:p>
              </w:txbxContent>
            </v:textbox>
            <w10:wrap type="square"/>
          </v:shape>
        </w:pict>
      </w:r>
    </w:p>
    <w:p w:rsidR="00A8173A" w:rsidRPr="00BA0EA0" w:rsidRDefault="00A8173A" w:rsidP="00A8173A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r w:rsidRPr="00BA0EA0">
        <w:rPr>
          <w:sz w:val="24"/>
          <w:szCs w:val="24"/>
        </w:rPr>
        <w:t xml:space="preserve"> </w:t>
      </w:r>
      <w:proofErr w:type="spellStart"/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proofErr w:type="spellEnd"/>
      <w:r w:rsidRPr="00BA0EA0">
        <w:rPr>
          <w:sz w:val="24"/>
          <w:szCs w:val="24"/>
        </w:rPr>
        <w:t xml:space="preserve"> </w:t>
      </w:r>
    </w:p>
    <w:p w:rsidR="00A8173A" w:rsidRPr="00BA0EA0" w:rsidRDefault="00A8173A" w:rsidP="00A8173A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B</w:t>
      </w:r>
      <w:r w:rsidRPr="00BA0EA0">
        <w:rPr>
          <w:sz w:val="24"/>
          <w:szCs w:val="24"/>
        </w:rPr>
        <w:t xml:space="preserve"> </w:t>
      </w:r>
      <w:proofErr w:type="spellStart"/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B</w:t>
      </w:r>
      <w:proofErr w:type="spellEnd"/>
      <w:r w:rsidRPr="00BA0EA0">
        <w:rPr>
          <w:sz w:val="24"/>
          <w:szCs w:val="24"/>
          <w:vertAlign w:val="superscript"/>
        </w:rPr>
        <w:t xml:space="preserve"> </w:t>
      </w:r>
    </w:p>
    <w:p w:rsidR="00A8173A" w:rsidRPr="00BA0EA0" w:rsidRDefault="00A8173A" w:rsidP="00A8173A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r w:rsidRPr="00BA0EA0">
        <w:rPr>
          <w:sz w:val="24"/>
          <w:szCs w:val="24"/>
        </w:rPr>
        <w:t xml:space="preserve"> I</w:t>
      </w:r>
      <w:r w:rsidRPr="00BA0EA0">
        <w:rPr>
          <w:sz w:val="24"/>
          <w:szCs w:val="24"/>
          <w:vertAlign w:val="superscript"/>
        </w:rPr>
        <w:t>B</w:t>
      </w:r>
    </w:p>
    <w:p w:rsidR="00A8173A" w:rsidRPr="00BA0EA0" w:rsidRDefault="00A8173A" w:rsidP="00A8173A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A</w:t>
      </w:r>
      <w:r w:rsidRPr="00BA0EA0">
        <w:rPr>
          <w:sz w:val="24"/>
          <w:szCs w:val="24"/>
        </w:rPr>
        <w:t xml:space="preserve"> I</w:t>
      </w:r>
      <w:r w:rsidRPr="00BA0EA0">
        <w:rPr>
          <w:sz w:val="24"/>
          <w:szCs w:val="24"/>
          <w:vertAlign w:val="superscript"/>
        </w:rPr>
        <w:t>O</w:t>
      </w:r>
    </w:p>
    <w:p w:rsidR="00A8173A" w:rsidRPr="00BA0EA0" w:rsidRDefault="00A8173A" w:rsidP="00A8173A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 xml:space="preserve">B </w:t>
      </w: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O</w:t>
      </w:r>
    </w:p>
    <w:p w:rsidR="00A8173A" w:rsidRPr="00BA0EA0" w:rsidRDefault="00A8173A" w:rsidP="00A8173A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sz w:val="24"/>
          <w:szCs w:val="24"/>
        </w:rPr>
      </w:pPr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O</w:t>
      </w:r>
      <w:r w:rsidRPr="00BA0EA0">
        <w:rPr>
          <w:sz w:val="24"/>
          <w:szCs w:val="24"/>
        </w:rPr>
        <w:t xml:space="preserve"> </w:t>
      </w:r>
      <w:proofErr w:type="spellStart"/>
      <w:r w:rsidRPr="00BA0EA0">
        <w:rPr>
          <w:sz w:val="24"/>
          <w:szCs w:val="24"/>
        </w:rPr>
        <w:t>I</w:t>
      </w:r>
      <w:r w:rsidRPr="00BA0EA0">
        <w:rPr>
          <w:sz w:val="24"/>
          <w:szCs w:val="24"/>
          <w:vertAlign w:val="superscript"/>
        </w:rPr>
        <w:t>O</w:t>
      </w:r>
      <w:proofErr w:type="spellEnd"/>
      <w:r w:rsidRPr="00BA0EA0">
        <w:rPr>
          <w:sz w:val="24"/>
          <w:szCs w:val="24"/>
        </w:rPr>
        <w:t xml:space="preserve"> </w:t>
      </w:r>
    </w:p>
    <w:p w:rsidR="00A8173A" w:rsidRDefault="00A8173A" w:rsidP="00A8173A">
      <w:pPr>
        <w:pStyle w:val="ListParagraph"/>
        <w:rPr>
          <w:sz w:val="24"/>
          <w:szCs w:val="24"/>
        </w:rPr>
      </w:pPr>
    </w:p>
    <w:p w:rsidR="005959C4" w:rsidRPr="005959C4" w:rsidRDefault="005959C4" w:rsidP="00595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9C4">
        <w:rPr>
          <w:sz w:val="24"/>
          <w:szCs w:val="24"/>
        </w:rPr>
        <w:t>Complete the following crosses:</w:t>
      </w:r>
    </w:p>
    <w:tbl>
      <w:tblPr>
        <w:tblStyle w:val="TableGrid"/>
        <w:tblpPr w:leftFromText="180" w:rightFromText="180" w:vertAnchor="text" w:horzAnchor="page" w:tblpX="6643" w:tblpY="227"/>
        <w:tblOverlap w:val="never"/>
        <w:tblW w:w="0" w:type="auto"/>
        <w:tblLook w:val="04A0"/>
      </w:tblPr>
      <w:tblGrid>
        <w:gridCol w:w="1163"/>
        <w:gridCol w:w="1163"/>
        <w:gridCol w:w="1163"/>
      </w:tblGrid>
      <w:tr w:rsidR="00A8173A" w:rsidTr="00A8173A">
        <w:trPr>
          <w:trHeight w:val="557"/>
        </w:trPr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</w:pP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</w:p>
        </w:tc>
      </w:tr>
      <w:tr w:rsidR="00A8173A" w:rsidTr="00A8173A">
        <w:trPr>
          <w:trHeight w:val="557"/>
        </w:trPr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</w:pPr>
            <w:r w:rsidRPr="0058288F">
              <w:rPr>
                <w:color w:val="FF0000"/>
                <w:sz w:val="24"/>
                <w:szCs w:val="24"/>
              </w:rPr>
              <w:t>I</w:t>
            </w:r>
            <w:r w:rsidRPr="0058288F">
              <w:rPr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 I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</w:pPr>
            <w:r w:rsidRPr="00F55A50">
              <w:rPr>
                <w:color w:val="FF0000"/>
                <w:sz w:val="24"/>
                <w:szCs w:val="24"/>
              </w:rPr>
              <w:t>I</w:t>
            </w:r>
            <w:r w:rsidRPr="00F55A50">
              <w:rPr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 I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</w:tr>
      <w:tr w:rsidR="00A8173A" w:rsidTr="00A8173A">
        <w:trPr>
          <w:trHeight w:val="557"/>
        </w:trPr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Pr="00A8173A">
              <w:rPr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</w:pPr>
            <w:r w:rsidRPr="0058288F">
              <w:rPr>
                <w:color w:val="FF0000"/>
                <w:sz w:val="24"/>
                <w:szCs w:val="24"/>
              </w:rPr>
              <w:t>I</w:t>
            </w:r>
            <w:r w:rsidRPr="0058288F">
              <w:rPr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 I</w:t>
            </w:r>
            <w:r w:rsidRPr="00A8173A">
              <w:rPr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3" w:type="dxa"/>
            <w:vAlign w:val="center"/>
          </w:tcPr>
          <w:p w:rsidR="00A8173A" w:rsidRDefault="00A8173A" w:rsidP="00A8173A">
            <w:pPr>
              <w:jc w:val="center"/>
            </w:pPr>
            <w:r w:rsidRPr="00F55A50">
              <w:rPr>
                <w:color w:val="FF0000"/>
                <w:sz w:val="24"/>
                <w:szCs w:val="24"/>
              </w:rPr>
              <w:t>I</w:t>
            </w:r>
            <w:r w:rsidRPr="00F55A50">
              <w:rPr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 I</w:t>
            </w:r>
            <w:r w:rsidRPr="00A8173A">
              <w:rPr>
                <w:color w:val="FF0000"/>
                <w:sz w:val="24"/>
                <w:szCs w:val="24"/>
                <w:vertAlign w:val="superscript"/>
              </w:rPr>
              <w:t>A</w:t>
            </w:r>
          </w:p>
        </w:tc>
      </w:tr>
    </w:tbl>
    <w:p w:rsidR="005959C4" w:rsidRDefault="00A8173A" w:rsidP="00A817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173A">
        <w:rPr>
          <w:sz w:val="24"/>
          <w:szCs w:val="24"/>
        </w:rPr>
        <w:t xml:space="preserve"> </w:t>
      </w:r>
      <w:r w:rsidR="005959C4" w:rsidRPr="00A8173A">
        <w:rPr>
          <w:sz w:val="24"/>
          <w:szCs w:val="24"/>
        </w:rPr>
        <w:t>Parents: blood group O and blood group AB</w:t>
      </w:r>
    </w:p>
    <w:p w:rsidR="00A8173A" w:rsidRDefault="00A8173A" w:rsidP="00A8173A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Blood group B 50%</w:t>
      </w:r>
    </w:p>
    <w:p w:rsidR="00A8173A" w:rsidRPr="00A8173A" w:rsidRDefault="00A8173A" w:rsidP="00A8173A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Blood group </w:t>
      </w:r>
      <w:proofErr w:type="gramStart"/>
      <w:r>
        <w:rPr>
          <w:color w:val="FF0000"/>
          <w:sz w:val="24"/>
          <w:szCs w:val="24"/>
        </w:rPr>
        <w:t>A</w:t>
      </w:r>
      <w:proofErr w:type="gramEnd"/>
      <w:r>
        <w:rPr>
          <w:color w:val="FF0000"/>
          <w:sz w:val="24"/>
          <w:szCs w:val="24"/>
        </w:rPr>
        <w:t xml:space="preserve"> 50%</w:t>
      </w:r>
    </w:p>
    <w:p w:rsidR="00A8173A" w:rsidRDefault="00A8173A" w:rsidP="005959C4">
      <w:pPr>
        <w:rPr>
          <w:sz w:val="24"/>
          <w:szCs w:val="24"/>
        </w:rPr>
      </w:pPr>
    </w:p>
    <w:p w:rsidR="00A8173A" w:rsidRPr="005959C4" w:rsidRDefault="005959C4" w:rsidP="005959C4">
      <w:pPr>
        <w:rPr>
          <w:sz w:val="24"/>
          <w:szCs w:val="24"/>
        </w:rPr>
      </w:pPr>
      <w:r w:rsidRPr="005959C4">
        <w:rPr>
          <w:sz w:val="24"/>
          <w:szCs w:val="24"/>
        </w:rPr>
        <w:t>Parents: blood group A and blood group B (both heterozygous with the I</w:t>
      </w:r>
      <w:r w:rsidRPr="005959C4">
        <w:rPr>
          <w:sz w:val="24"/>
          <w:szCs w:val="24"/>
          <w:vertAlign w:val="superscript"/>
        </w:rPr>
        <w:t>O</w:t>
      </w:r>
      <w:r w:rsidRPr="005959C4">
        <w:rPr>
          <w:sz w:val="24"/>
          <w:szCs w:val="24"/>
        </w:rPr>
        <w:t xml:space="preserve"> allele) </w:t>
      </w:r>
    </w:p>
    <w:tbl>
      <w:tblPr>
        <w:tblStyle w:val="TableGrid"/>
        <w:tblpPr w:leftFromText="180" w:rightFromText="180" w:vertAnchor="text" w:horzAnchor="page" w:tblpX="6838" w:tblpY="-80"/>
        <w:tblOverlap w:val="never"/>
        <w:tblW w:w="0" w:type="auto"/>
        <w:tblLook w:val="04A0"/>
      </w:tblPr>
      <w:tblGrid>
        <w:gridCol w:w="1163"/>
        <w:gridCol w:w="1163"/>
        <w:gridCol w:w="1163"/>
      </w:tblGrid>
      <w:tr w:rsidR="00A8173A" w:rsidTr="001C7DDA">
        <w:trPr>
          <w:trHeight w:val="557"/>
        </w:trPr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Pr="00A8173A">
              <w:rPr>
                <w:color w:val="FF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</w:pP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</w:p>
        </w:tc>
      </w:tr>
      <w:tr w:rsidR="00A8173A" w:rsidTr="001C7DDA">
        <w:trPr>
          <w:trHeight w:val="557"/>
        </w:trPr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Pr="00A8173A">
              <w:rPr>
                <w:color w:val="FF0000"/>
                <w:sz w:val="24"/>
                <w:szCs w:val="24"/>
                <w:vertAlign w:val="superscript"/>
              </w:rPr>
              <w:t>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I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</w:pP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I</w:t>
            </w:r>
            <w:r w:rsidRPr="005959C4">
              <w:rPr>
                <w:color w:val="FF0000"/>
                <w:sz w:val="24"/>
                <w:szCs w:val="24"/>
                <w:vertAlign w:val="superscript"/>
              </w:rPr>
              <w:t>B</w:t>
            </w:r>
          </w:p>
        </w:tc>
      </w:tr>
      <w:tr w:rsidR="00A8173A" w:rsidTr="001C7DDA">
        <w:trPr>
          <w:trHeight w:val="557"/>
        </w:trPr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</w:t>
            </w:r>
            <w:r w:rsidRPr="00A8173A">
              <w:rPr>
                <w:color w:val="FF0000"/>
                <w:sz w:val="24"/>
                <w:szCs w:val="24"/>
                <w:vertAlign w:val="superscript"/>
              </w:rPr>
              <w:t>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63" w:type="dxa"/>
            <w:vAlign w:val="center"/>
          </w:tcPr>
          <w:p w:rsidR="00A8173A" w:rsidRDefault="00A8173A" w:rsidP="001C7DDA">
            <w:pPr>
              <w:jc w:val="center"/>
            </w:pPr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I</w:t>
            </w:r>
            <w:r>
              <w:rPr>
                <w:color w:val="FF0000"/>
                <w:sz w:val="24"/>
                <w:szCs w:val="24"/>
                <w:vertAlign w:val="superscript"/>
              </w:rPr>
              <w:t>o</w:t>
            </w:r>
            <w:proofErr w:type="spellEnd"/>
          </w:p>
        </w:tc>
      </w:tr>
    </w:tbl>
    <w:p w:rsidR="005959C4" w:rsidRDefault="00AB5E6F" w:rsidP="00AB5E6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Blood group AB 25%</w:t>
      </w:r>
    </w:p>
    <w:p w:rsidR="00AB5E6F" w:rsidRPr="00AB5E6F" w:rsidRDefault="00AB5E6F" w:rsidP="00AB5E6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Blood group </w:t>
      </w:r>
      <w:proofErr w:type="gramStart"/>
      <w:r>
        <w:rPr>
          <w:color w:val="FF0000"/>
          <w:sz w:val="24"/>
          <w:szCs w:val="24"/>
        </w:rPr>
        <w:t>A</w:t>
      </w:r>
      <w:proofErr w:type="gramEnd"/>
      <w:r>
        <w:rPr>
          <w:color w:val="FF0000"/>
          <w:sz w:val="24"/>
          <w:szCs w:val="24"/>
        </w:rPr>
        <w:t xml:space="preserve"> 25%</w:t>
      </w:r>
    </w:p>
    <w:p w:rsidR="00AB5E6F" w:rsidRPr="00AB5E6F" w:rsidRDefault="00AB5E6F" w:rsidP="00AB5E6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Blood group B 25%</w:t>
      </w:r>
    </w:p>
    <w:p w:rsidR="00AB5E6F" w:rsidRPr="00AB5E6F" w:rsidRDefault="00AB5E6F" w:rsidP="00AB5E6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Blood group O 25%</w:t>
      </w:r>
    </w:p>
    <w:p w:rsidR="00AB5E6F" w:rsidRPr="00AB5E6F" w:rsidRDefault="00AB5E6F" w:rsidP="00AB5E6F">
      <w:pPr>
        <w:spacing w:after="0" w:line="240" w:lineRule="auto"/>
        <w:rPr>
          <w:color w:val="FF0000"/>
          <w:sz w:val="24"/>
          <w:szCs w:val="24"/>
        </w:rPr>
      </w:pPr>
    </w:p>
    <w:p w:rsidR="00AB5E6F" w:rsidRDefault="00AB5E6F" w:rsidP="005959C4">
      <w:pPr>
        <w:rPr>
          <w:sz w:val="24"/>
          <w:szCs w:val="24"/>
        </w:rPr>
      </w:pPr>
    </w:p>
    <w:p w:rsidR="005959C4" w:rsidRPr="005959C4" w:rsidRDefault="005959C4">
      <w:pPr>
        <w:rPr>
          <w:sz w:val="24"/>
          <w:szCs w:val="24"/>
        </w:rPr>
      </w:pPr>
      <w:r w:rsidRPr="005959C4">
        <w:rPr>
          <w:sz w:val="24"/>
          <w:szCs w:val="24"/>
        </w:rPr>
        <w:drawing>
          <wp:inline distT="0" distB="0" distL="0" distR="0">
            <wp:extent cx="5731510" cy="3779980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9C4" w:rsidRPr="005959C4" w:rsidSect="0059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02C"/>
    <w:multiLevelType w:val="hybridMultilevel"/>
    <w:tmpl w:val="80526008"/>
    <w:lvl w:ilvl="0" w:tplc="9DD6B3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8CA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4CD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06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E6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01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E2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EC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2F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632DA2"/>
    <w:multiLevelType w:val="hybridMultilevel"/>
    <w:tmpl w:val="10DE5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31A4"/>
    <w:multiLevelType w:val="hybridMultilevel"/>
    <w:tmpl w:val="21BEE65E"/>
    <w:lvl w:ilvl="0" w:tplc="410E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4F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AA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6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A8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2E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05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E2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E9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615AD"/>
    <w:multiLevelType w:val="hybridMultilevel"/>
    <w:tmpl w:val="AF1C76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7050C"/>
    <w:multiLevelType w:val="hybridMultilevel"/>
    <w:tmpl w:val="9F92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50085"/>
    <w:multiLevelType w:val="hybridMultilevel"/>
    <w:tmpl w:val="192AE77A"/>
    <w:lvl w:ilvl="0" w:tplc="CCAEB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401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D27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29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C3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E5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A7B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24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B85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9C4"/>
    <w:rsid w:val="00184DF5"/>
    <w:rsid w:val="005959C4"/>
    <w:rsid w:val="007D7E9D"/>
    <w:rsid w:val="008953A8"/>
    <w:rsid w:val="00A8173A"/>
    <w:rsid w:val="00AB5E6F"/>
    <w:rsid w:val="00BA0EA0"/>
    <w:rsid w:val="00C66FAD"/>
    <w:rsid w:val="00FA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9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2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8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1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8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9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8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helenh</cp:lastModifiedBy>
  <cp:revision>4</cp:revision>
  <dcterms:created xsi:type="dcterms:W3CDTF">2014-11-30T08:58:00Z</dcterms:created>
  <dcterms:modified xsi:type="dcterms:W3CDTF">2014-11-30T09:37:00Z</dcterms:modified>
</cp:coreProperties>
</file>