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16" w:rsidRDefault="00943116" w:rsidP="00943116">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b/>
          <w:bCs/>
        </w:rPr>
        <w:t>9.</w:t>
      </w:r>
      <w:r>
        <w:tab/>
        <w:t>(a)</w:t>
      </w:r>
      <w:r>
        <w:tab/>
        <w:t>Plants rely on the cycling of nitrogen to supply them with nitrogen in a form that they can absorb.</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Select, from the list, the most suitable word or term that matches the statements (</w:t>
      </w:r>
      <w:proofErr w:type="spellStart"/>
      <w:r>
        <w:t>i</w:t>
      </w:r>
      <w:proofErr w:type="spellEnd"/>
      <w:r>
        <w:t>) to (</w:t>
      </w:r>
      <w:proofErr w:type="gramStart"/>
      <w:r>
        <w:t>iv</w:t>
      </w:r>
      <w:proofErr w:type="gramEnd"/>
      <w:r>
        <w:t>) below.</w:t>
      </w:r>
    </w:p>
    <w:p w:rsidR="00943116" w:rsidRDefault="00943116" w:rsidP="00943116">
      <w:pPr>
        <w:pStyle w:val="indent3"/>
        <w:tabs>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969" w:hanging="2835"/>
        <w:rPr>
          <w:b/>
          <w:bCs/>
        </w:rPr>
      </w:pPr>
      <w:proofErr w:type="gramStart"/>
      <w:r>
        <w:rPr>
          <w:b/>
          <w:bCs/>
        </w:rPr>
        <w:t>active</w:t>
      </w:r>
      <w:proofErr w:type="gramEnd"/>
      <w:r>
        <w:rPr>
          <w:b/>
          <w:bCs/>
        </w:rPr>
        <w:t xml:space="preserve"> transport</w:t>
      </w:r>
      <w:r>
        <w:tab/>
      </w:r>
      <w:r>
        <w:rPr>
          <w:b/>
          <w:bCs/>
        </w:rPr>
        <w:t>nitrogen fixation</w:t>
      </w:r>
      <w:r>
        <w:rPr>
          <w:b/>
          <w:bCs/>
        </w:rPr>
        <w:tab/>
      </w:r>
      <w:r>
        <w:rPr>
          <w:b/>
          <w:bCs/>
        </w:rPr>
        <w:tab/>
      </w:r>
      <w:proofErr w:type="spellStart"/>
      <w:r>
        <w:rPr>
          <w:b/>
          <w:bCs/>
        </w:rPr>
        <w:t>denitrification</w:t>
      </w:r>
      <w:proofErr w:type="spellEnd"/>
      <w:r>
        <w:tab/>
      </w:r>
      <w:proofErr w:type="spellStart"/>
      <w:r>
        <w:rPr>
          <w:b/>
          <w:bCs/>
          <w:i/>
          <w:iCs/>
        </w:rPr>
        <w:t>Nitrobacter</w:t>
      </w:r>
      <w:proofErr w:type="spellEnd"/>
    </w:p>
    <w:p w:rsidR="00943116" w:rsidRDefault="00943116" w:rsidP="00943116">
      <w:pPr>
        <w:pStyle w:val="indent3"/>
        <w:tabs>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969" w:hanging="2835"/>
        <w:rPr>
          <w:b/>
          <w:bCs/>
        </w:rPr>
      </w:pPr>
      <w:proofErr w:type="gramStart"/>
      <w:r>
        <w:rPr>
          <w:b/>
          <w:bCs/>
        </w:rPr>
        <w:t>denitrifying</w:t>
      </w:r>
      <w:proofErr w:type="gramEnd"/>
      <w:r>
        <w:rPr>
          <w:b/>
          <w:bCs/>
        </w:rPr>
        <w:t xml:space="preserve"> bacterium</w:t>
      </w:r>
      <w:r>
        <w:tab/>
      </w:r>
      <w:proofErr w:type="spellStart"/>
      <w:r>
        <w:rPr>
          <w:b/>
          <w:bCs/>
          <w:i/>
          <w:iCs/>
        </w:rPr>
        <w:t>Nitrosomonas</w:t>
      </w:r>
      <w:proofErr w:type="spellEnd"/>
      <w:r>
        <w:rPr>
          <w:b/>
          <w:bCs/>
          <w:i/>
          <w:iCs/>
        </w:rPr>
        <w:tab/>
      </w:r>
      <w:r>
        <w:rPr>
          <w:b/>
          <w:bCs/>
          <w:i/>
          <w:iCs/>
        </w:rPr>
        <w:tab/>
      </w:r>
      <w:r>
        <w:rPr>
          <w:b/>
          <w:bCs/>
        </w:rPr>
        <w:t>diffusion</w:t>
      </w:r>
      <w:r>
        <w:rPr>
          <w:b/>
          <w:bCs/>
        </w:rPr>
        <w:tab/>
      </w:r>
      <w:r>
        <w:tab/>
      </w:r>
      <w:r>
        <w:rPr>
          <w:b/>
          <w:bCs/>
        </w:rPr>
        <w:t>osmosis</w:t>
      </w:r>
    </w:p>
    <w:p w:rsidR="00943116" w:rsidRDefault="00943116" w:rsidP="00943116">
      <w:pPr>
        <w:pStyle w:val="indent3"/>
        <w:tabs>
          <w:tab w:val="left" w:pos="453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969" w:hanging="2835"/>
        <w:rPr>
          <w:b/>
          <w:bCs/>
        </w:rPr>
      </w:pPr>
      <w:proofErr w:type="spellStart"/>
      <w:proofErr w:type="gramStart"/>
      <w:r>
        <w:rPr>
          <w:b/>
          <w:bCs/>
        </w:rPr>
        <w:t>endocytosis</w:t>
      </w:r>
      <w:proofErr w:type="spellEnd"/>
      <w:proofErr w:type="gramEnd"/>
      <w:r>
        <w:tab/>
      </w:r>
      <w:proofErr w:type="spellStart"/>
      <w:r>
        <w:rPr>
          <w:b/>
          <w:bCs/>
          <w:i/>
          <w:iCs/>
        </w:rPr>
        <w:t>Rhizobium</w:t>
      </w:r>
      <w:proofErr w:type="spellEnd"/>
      <w:r>
        <w:rPr>
          <w:b/>
          <w:bCs/>
          <w:i/>
          <w:iCs/>
        </w:rPr>
        <w:tab/>
      </w:r>
      <w:r>
        <w:rPr>
          <w:b/>
          <w:bCs/>
          <w:i/>
          <w:iCs/>
        </w:rPr>
        <w:tab/>
      </w:r>
      <w:r>
        <w:rPr>
          <w:b/>
          <w:bCs/>
        </w:rPr>
        <w:t>nitrification</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roofErr w:type="spellStart"/>
      <w:r>
        <w:t>i</w:t>
      </w:r>
      <w:proofErr w:type="spellEnd"/>
      <w:r>
        <w:t>)</w:t>
      </w:r>
      <w:r>
        <w:tab/>
        <w:t>The conversion of nitrate ions into nitrogen gas.</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[1]</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A bacterium that fixes nitrogen.</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 xml:space="preserve">[1] </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A method by which nitrate ions pass into root hair cells.</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[1]</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(iv)   The</w:t>
      </w:r>
      <w:proofErr w:type="gramEnd"/>
      <w:r>
        <w:t xml:space="preserve"> conversion of ammonium ions into nitrite ions.</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[1]</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Before the widespread use of artificial fertilisers, farmers used a variety of methods to improve the fertility of the soil and so improve the yield of their crops. Two of the methods in common use were:</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rPr>
          <w:b/>
          <w:bCs/>
        </w:rPr>
        <w:t>Ploughing-in</w:t>
      </w:r>
      <w:r>
        <w:rPr>
          <w:b/>
          <w:bCs/>
        </w:rPr>
        <w:br/>
      </w:r>
      <w:r>
        <w:t>In which legumes, such as beans, alfalfa or clover, were grown in a field and then harvested. The roots were then ploughed back into the soil rather than being dug up or burnt.</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r>
      <w:r>
        <w:rPr>
          <w:b/>
          <w:bCs/>
        </w:rPr>
        <w:t>Crop rotation</w:t>
      </w:r>
      <w:r>
        <w:rPr>
          <w:b/>
          <w:bCs/>
        </w:rPr>
        <w:br/>
      </w:r>
      <w:proofErr w:type="gramStart"/>
      <w:r>
        <w:t>In</w:t>
      </w:r>
      <w:proofErr w:type="gramEnd"/>
      <w:r>
        <w:t xml:space="preserve"> which different crops were grown in a field in each year for three years. In the fourth year, the ‘fallow’ year, the field was not used for crops. In the following year the crop cycle was started again. </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Explain how ploughing-in and crop rotation are able to improve the fertility of the soil.</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Ploughing-</w:t>
      </w:r>
      <w:proofErr w:type="gramStart"/>
      <w:r>
        <w:t>in ....................................................................................................</w:t>
      </w:r>
      <w:proofErr w:type="gramEnd"/>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Crop </w:t>
      </w:r>
      <w:proofErr w:type="gramStart"/>
      <w:r>
        <w:t>rotation ...................................................................................................</w:t>
      </w:r>
      <w:proofErr w:type="gramEnd"/>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[4]</w:t>
      </w:r>
    </w:p>
    <w:p w:rsidR="00943116" w:rsidRDefault="00943116" w:rsidP="00943116">
      <w:pPr>
        <w:pStyle w:val="mark"/>
        <w:tabs>
          <w:tab w:val="clear" w:pos="9639"/>
          <w:tab w:val="right" w:pos="9638"/>
        </w:tabs>
      </w:pPr>
      <w:r>
        <w:t>[Total 8 marks]</w:t>
      </w:r>
    </w:p>
    <w:p w:rsidR="00943116" w:rsidRDefault="00943116" w:rsidP="0094311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15.</w:t>
      </w:r>
      <w:r>
        <w:tab/>
        <w:t>The diagram below shows part of the nitrogen cycle.</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038725" cy="360150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38725" cy="3601505"/>
                    </a:xfrm>
                    <a:prstGeom prst="rect">
                      <a:avLst/>
                    </a:prstGeom>
                    <a:noFill/>
                    <a:ln w="9525">
                      <a:noFill/>
                      <a:miter lim="800000"/>
                      <a:headEnd/>
                      <a:tailEnd/>
                    </a:ln>
                  </pic:spPr>
                </pic:pic>
              </a:graphicData>
            </a:graphic>
          </wp:inline>
        </w:drawing>
      </w:r>
    </w:p>
    <w:p w:rsidR="00943116" w:rsidRDefault="00943116" w:rsidP="0094311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(a)</w:t>
      </w:r>
      <w:r>
        <w:rPr>
          <w:rFonts w:ascii="Arial" w:hAnsi="Arial" w:cs="Arial"/>
        </w:rPr>
        <w:tab/>
        <w:t xml:space="preserve">Using </w:t>
      </w:r>
      <w:r>
        <w:rPr>
          <w:rFonts w:ascii="Arial" w:hAnsi="Arial" w:cs="Arial"/>
          <w:b/>
          <w:bCs/>
        </w:rPr>
        <w:t>only</w:t>
      </w:r>
      <w:r>
        <w:rPr>
          <w:rFonts w:ascii="Arial" w:hAnsi="Arial" w:cs="Arial"/>
        </w:rPr>
        <w:t xml:space="preserve"> the information in the diagram, state </w:t>
      </w:r>
      <w:r>
        <w:rPr>
          <w:rFonts w:ascii="Arial" w:hAnsi="Arial" w:cs="Arial"/>
          <w:b/>
          <w:bCs/>
        </w:rPr>
        <w:t>one</w:t>
      </w:r>
      <w:r>
        <w:rPr>
          <w:rFonts w:ascii="Arial" w:hAnsi="Arial" w:cs="Arial"/>
        </w:rPr>
        <w:t xml:space="preserve"> example of each of the following:</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r>
      <w:proofErr w:type="gramStart"/>
      <w:r>
        <w:t>secondary</w:t>
      </w:r>
      <w:proofErr w:type="gramEnd"/>
      <w:r>
        <w:t xml:space="preserve"> consumer;</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[1]</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r>
      <w:proofErr w:type="gramStart"/>
      <w:r>
        <w:t>producer</w:t>
      </w:r>
      <w:proofErr w:type="gramEnd"/>
      <w:r>
        <w:t>.</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[1]</w:t>
      </w:r>
    </w:p>
    <w:p w:rsidR="00943116" w:rsidRDefault="00943116" w:rsidP="0094311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t>
      </w:r>
      <w:proofErr w:type="spellStart"/>
      <w:proofErr w:type="gramStart"/>
      <w:r>
        <w:t>i</w:t>
      </w:r>
      <w:proofErr w:type="spellEnd"/>
      <w:proofErr w:type="gramEnd"/>
      <w:r>
        <w:t>)</w:t>
      </w:r>
      <w:r>
        <w:tab/>
        <w:t xml:space="preserve">Name the process </w:t>
      </w:r>
      <w:r>
        <w:rPr>
          <w:b/>
          <w:bCs/>
        </w:rPr>
        <w:t>W</w:t>
      </w:r>
      <w:r>
        <w:t>.</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ab/>
        <w:t>[1]</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State a way in which nitrogen in air can be converted directly into nitrate ions, as indicated by arrow </w:t>
      </w:r>
      <w:r>
        <w:rPr>
          <w:b/>
          <w:bCs/>
        </w:rPr>
        <w:t>X</w:t>
      </w:r>
      <w:r>
        <w:t>.</w:t>
      </w:r>
    </w:p>
    <w:p w:rsidR="00943116" w:rsidRDefault="00943116" w:rsidP="00997E1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997E1A">
        <w:tab/>
      </w:r>
      <w:r>
        <w:t>[1]</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State the type of bacteria that carry out process </w:t>
      </w:r>
      <w:r>
        <w:rPr>
          <w:b/>
          <w:bCs/>
        </w:rPr>
        <w:t>Y</w:t>
      </w:r>
      <w:r>
        <w:t>.</w:t>
      </w:r>
    </w:p>
    <w:p w:rsidR="00943116" w:rsidRDefault="00943116" w:rsidP="00997E1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rsidR="00997E1A">
        <w:tab/>
      </w:r>
      <w:r>
        <w:t xml:space="preserve">[1] </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(iv)</w:t>
      </w:r>
      <w:r>
        <w:tab/>
        <w:t>The</w:t>
      </w:r>
      <w:proofErr w:type="gramEnd"/>
      <w:r>
        <w:t xml:space="preserve"> bacterium </w:t>
      </w:r>
      <w:proofErr w:type="spellStart"/>
      <w:r>
        <w:rPr>
          <w:i/>
          <w:iCs/>
        </w:rPr>
        <w:t>Rhizobium</w:t>
      </w:r>
      <w:proofErr w:type="spellEnd"/>
      <w:r>
        <w:rPr>
          <w:i/>
          <w:iCs/>
        </w:rPr>
        <w:t xml:space="preserve"> </w:t>
      </w:r>
      <w:r>
        <w:t>also has a role in the cycle shown in the diagram.</w:t>
      </w:r>
    </w:p>
    <w:p w:rsidR="00943116" w:rsidRDefault="00943116" w:rsidP="0094311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Explain the importance of </w:t>
      </w:r>
      <w:proofErr w:type="spellStart"/>
      <w:r>
        <w:rPr>
          <w:i/>
          <w:iCs/>
        </w:rPr>
        <w:t>Rhizobium</w:t>
      </w:r>
      <w:proofErr w:type="spellEnd"/>
      <w:r>
        <w:rPr>
          <w:i/>
          <w:iCs/>
        </w:rPr>
        <w:t xml:space="preserve"> </w:t>
      </w:r>
      <w:r>
        <w:t>in the nitrogen cycle.</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43116" w:rsidRDefault="00943116" w:rsidP="00943116">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943116" w:rsidRDefault="00943116" w:rsidP="00997E1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6"/>
      </w:pPr>
      <w:proofErr w:type="gramStart"/>
      <w:r>
        <w:t>................................................................................................................[</w:t>
      </w:r>
      <w:proofErr w:type="gramEnd"/>
      <w:r>
        <w:t>2]</w:t>
      </w:r>
      <w:r w:rsidR="00997E1A">
        <w:t xml:space="preserve">  </w:t>
      </w:r>
      <w:r>
        <w:t>[Total 7 marks]</w:t>
      </w:r>
    </w:p>
    <w:p w:rsidR="00943116" w:rsidRDefault="00943116" w:rsidP="0094311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20.</w:t>
      </w:r>
      <w:r>
        <w:tab/>
        <w:t>Statements about the nitrogen cycle are written below.</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895850" cy="2333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895850" cy="2333625"/>
                    </a:xfrm>
                    <a:prstGeom prst="rect">
                      <a:avLst/>
                    </a:prstGeom>
                    <a:noFill/>
                    <a:ln w="9525">
                      <a:noFill/>
                      <a:miter lim="800000"/>
                      <a:headEnd/>
                      <a:tailEnd/>
                    </a:ln>
                  </pic:spPr>
                </pic:pic>
              </a:graphicData>
            </a:graphic>
          </wp:inline>
        </w:drawing>
      </w:r>
    </w:p>
    <w:p w:rsidR="00943116" w:rsidRDefault="00943116" w:rsidP="0094311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tab/>
        <w:t>Select from the following terms the appropriate letter to match each statement. Write the letter in the box.</w:t>
      </w:r>
    </w:p>
    <w:p w:rsidR="00943116" w:rsidRDefault="00943116" w:rsidP="0094311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first one has been done for you.</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4886325" cy="2333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886325" cy="2333625"/>
                    </a:xfrm>
                    <a:prstGeom prst="rect">
                      <a:avLst/>
                    </a:prstGeom>
                    <a:noFill/>
                    <a:ln w="9525">
                      <a:noFill/>
                      <a:miter lim="800000"/>
                      <a:headEnd/>
                      <a:tailEnd/>
                    </a:ln>
                  </pic:spPr>
                </pic:pic>
              </a:graphicData>
            </a:graphic>
          </wp:inline>
        </w:drawing>
      </w:r>
    </w:p>
    <w:p w:rsidR="00943116" w:rsidRDefault="00943116" w:rsidP="00943116">
      <w:pPr>
        <w:pStyle w:val="mark"/>
        <w:tabs>
          <w:tab w:val="clear" w:pos="9639"/>
          <w:tab w:val="right" w:pos="9638"/>
        </w:tabs>
      </w:pPr>
    </w:p>
    <w:p w:rsidR="00943116" w:rsidRDefault="00943116" w:rsidP="00943116">
      <w:pPr>
        <w:pStyle w:val="mark"/>
        <w:tabs>
          <w:tab w:val="clear" w:pos="9639"/>
          <w:tab w:val="right" w:pos="9638"/>
        </w:tabs>
      </w:pPr>
      <w:r>
        <w:t>[Total 4 marks]</w:t>
      </w:r>
    </w:p>
    <w:p w:rsidR="00943116" w:rsidRDefault="00943116" w:rsidP="0094311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 xml:space="preserve">Explain how the fungal decomposition of deadwood is of benefit to the living trees within </w:t>
      </w:r>
      <w:proofErr w:type="gramStart"/>
      <w:r>
        <w:t>a woodland</w:t>
      </w:r>
      <w:proofErr w:type="gramEnd"/>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943116" w:rsidRDefault="00943116" w:rsidP="00943116">
      <w:pPr>
        <w:pStyle w:val="mark"/>
        <w:tabs>
          <w:tab w:val="clear" w:pos="9639"/>
          <w:tab w:val="right" w:pos="9638"/>
        </w:tabs>
      </w:pPr>
      <w:r>
        <w:t>[Total 4 marks]</w:t>
      </w:r>
    </w:p>
    <w:p w:rsidR="000123DC" w:rsidRDefault="000123DC"/>
    <w:p w:rsidR="00997E1A" w:rsidRDefault="00997E1A" w:rsidP="00997E1A">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lastRenderedPageBreak/>
        <w:t>ANSWERS</w:t>
      </w:r>
    </w:p>
    <w:p w:rsidR="00997E1A" w:rsidRDefault="00997E1A" w:rsidP="00997E1A">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997E1A" w:rsidRDefault="00997E1A" w:rsidP="00997E1A">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9.</w:t>
      </w:r>
      <w:r>
        <w:tab/>
        <w:t>(a)</w:t>
      </w:r>
      <w:r>
        <w:tab/>
        <w:t>(</w:t>
      </w:r>
      <w:proofErr w:type="spellStart"/>
      <w:r>
        <w:t>i</w:t>
      </w:r>
      <w:proofErr w:type="spellEnd"/>
      <w:r>
        <w:t>)</w:t>
      </w:r>
      <w:r>
        <w:tab/>
      </w:r>
      <w:proofErr w:type="spellStart"/>
      <w:r>
        <w:t>denitrification</w:t>
      </w:r>
      <w:proofErr w:type="spellEnd"/>
      <w:r>
        <w:t>;</w:t>
      </w:r>
      <w:r>
        <w:tab/>
        <w:t>1</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(ii)</w:t>
      </w:r>
      <w:r>
        <w:tab/>
      </w:r>
      <w:proofErr w:type="spellStart"/>
      <w:r>
        <w:t>Rhizobium</w:t>
      </w:r>
      <w:proofErr w:type="spellEnd"/>
      <w:r>
        <w:t>;</w:t>
      </w:r>
      <w:r>
        <w:tab/>
        <w:t>1</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(iii)</w:t>
      </w:r>
      <w:r>
        <w:tab/>
      </w:r>
      <w:proofErr w:type="gramStart"/>
      <w:r>
        <w:t>active</w:t>
      </w:r>
      <w:proofErr w:type="gramEnd"/>
      <w:r>
        <w:t xml:space="preserve"> transport / diffusion;</w:t>
      </w:r>
      <w:r>
        <w:tab/>
        <w:t>1</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r>
      <w:proofErr w:type="gramStart"/>
      <w:r>
        <w:t>nitrification</w:t>
      </w:r>
      <w:proofErr w:type="gramEnd"/>
      <w:r>
        <w:t>;</w:t>
      </w:r>
      <w:r>
        <w:tab/>
        <w:t>1</w:t>
      </w:r>
    </w:p>
    <w:p w:rsidR="00997E1A" w:rsidRDefault="00997E1A" w:rsidP="00997E1A">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97E1A" w:rsidRDefault="00997E1A" w:rsidP="00997E1A">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proofErr w:type="gramStart"/>
      <w:r>
        <w:rPr>
          <w:i/>
          <w:iCs/>
        </w:rPr>
        <w:t>max</w:t>
      </w:r>
      <w:proofErr w:type="gramEnd"/>
      <w:r>
        <w:rPr>
          <w:i/>
          <w:iCs/>
        </w:rPr>
        <w:t xml:space="preserve"> 3 for each method</w:t>
      </w:r>
    </w:p>
    <w:p w:rsidR="00997E1A" w:rsidRDefault="00997E1A" w:rsidP="00997E1A">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i/>
          <w:iCs/>
        </w:rPr>
      </w:pPr>
      <w:r>
        <w:tab/>
      </w:r>
      <w:proofErr w:type="gramStart"/>
      <w:r>
        <w:rPr>
          <w:b/>
          <w:bCs/>
          <w:i/>
          <w:iCs/>
        </w:rPr>
        <w:t>ploughing-in</w:t>
      </w:r>
      <w:proofErr w:type="gramEnd"/>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1</w:t>
      </w:r>
      <w:r>
        <w:tab/>
        <w:t>legumes / named e.g., possess, (root) nodules /</w:t>
      </w:r>
      <w:r>
        <w:br/>
        <w:t>nitrogen fixing bacteria;</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2</w:t>
      </w:r>
      <w:r>
        <w:tab/>
      </w:r>
      <w:proofErr w:type="spellStart"/>
      <w:proofErr w:type="gramStart"/>
      <w:r>
        <w:rPr>
          <w:i/>
          <w:iCs/>
        </w:rPr>
        <w:t>Rhizobium</w:t>
      </w:r>
      <w:proofErr w:type="spellEnd"/>
      <w:r>
        <w:rPr>
          <w:i/>
          <w:iCs/>
        </w:rPr>
        <w:t>,</w:t>
      </w:r>
      <w:proofErr w:type="gramEnd"/>
      <w:r>
        <w:rPr>
          <w:b/>
          <w:bCs/>
        </w:rPr>
        <w:t xml:space="preserve"> </w:t>
      </w:r>
      <w:r>
        <w:t>performs nitrogen fixation / described;</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3</w:t>
      </w:r>
      <w:r>
        <w:tab/>
        <w:t>nitrogenous compounds are present in, roots / nodules /</w:t>
      </w:r>
      <w:r>
        <w:br/>
        <w:t>legumes / plants;</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4</w:t>
      </w:r>
      <w:r>
        <w:tab/>
        <w:t>made available to soil if, ploughed in / not removed;</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5</w:t>
      </w:r>
      <w:r>
        <w:tab/>
        <w:t xml:space="preserve">roots / </w:t>
      </w:r>
      <w:proofErr w:type="gramStart"/>
      <w:r>
        <w:t>AW,</w:t>
      </w:r>
      <w:proofErr w:type="gramEnd"/>
      <w:r>
        <w:rPr>
          <w:b/>
          <w:bCs/>
        </w:rPr>
        <w:t xml:space="preserve"> </w:t>
      </w:r>
      <w:r>
        <w:t>decomposed / acted on by decomposers / rot / decay;</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6</w:t>
      </w:r>
      <w:r>
        <w:tab/>
        <w:t>nitrogenous compounds released (by decomposers);</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b/>
          <w:bCs/>
        </w:rPr>
        <w:t>7</w:t>
      </w:r>
      <w:r>
        <w:tab/>
        <w:t xml:space="preserve">formation of nitrate; </w:t>
      </w:r>
      <w:proofErr w:type="gramStart"/>
      <w:r>
        <w:rPr>
          <w:i/>
          <w:iCs/>
        </w:rPr>
        <w:t>3 max</w:t>
      </w:r>
      <w:proofErr w:type="gramEnd"/>
    </w:p>
    <w:p w:rsidR="00997E1A" w:rsidRDefault="00997E1A" w:rsidP="00997E1A">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997E1A" w:rsidRDefault="00997E1A" w:rsidP="00997E1A">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i/>
          <w:iCs/>
        </w:rPr>
      </w:pPr>
      <w:r>
        <w:tab/>
      </w:r>
      <w:proofErr w:type="gramStart"/>
      <w:r>
        <w:rPr>
          <w:b/>
          <w:bCs/>
          <w:i/>
          <w:iCs/>
        </w:rPr>
        <w:t>crop</w:t>
      </w:r>
      <w:proofErr w:type="gramEnd"/>
      <w:r>
        <w:rPr>
          <w:b/>
          <w:bCs/>
          <w:i/>
          <w:iCs/>
        </w:rPr>
        <w:t xml:space="preserve"> rotation</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8</w:t>
      </w:r>
      <w:r>
        <w:tab/>
        <w:t>different, crops / plants, have different (nutrient / nitrate</w:t>
      </w:r>
      <w:proofErr w:type="gramStart"/>
      <w:r>
        <w:t>)</w:t>
      </w:r>
      <w:proofErr w:type="gramEnd"/>
      <w:r>
        <w:br/>
        <w:t>requirements;</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9</w:t>
      </w:r>
      <w:r>
        <w:tab/>
        <w:t>each year,</w:t>
      </w:r>
      <w:r>
        <w:rPr>
          <w:b/>
          <w:bCs/>
        </w:rPr>
        <w:t xml:space="preserve"> </w:t>
      </w:r>
      <w:r>
        <w:t>different demands made on the soil / nutrients not</w:t>
      </w:r>
      <w:r>
        <w:br/>
        <w:t>being removed at the same rate;</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10</w:t>
      </w:r>
      <w:r>
        <w:tab/>
        <w:t>in, 4</w:t>
      </w:r>
      <w:proofErr w:type="spellStart"/>
      <w:r>
        <w:rPr>
          <w:position w:val="10"/>
          <w:sz w:val="16"/>
          <w:szCs w:val="16"/>
        </w:rPr>
        <w:t>th</w:t>
      </w:r>
      <w:proofErr w:type="spellEnd"/>
      <w:r>
        <w:t xml:space="preserve"> / fallow, year, no (little) nutrients removed / used</w:t>
      </w:r>
      <w:r>
        <w:br/>
        <w:t>for grazing animals;</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b/>
          <w:bCs/>
        </w:rPr>
        <w:t>11</w:t>
      </w:r>
      <w:r>
        <w:tab/>
        <w:t xml:space="preserve">nutrient levels allowed </w:t>
      </w:r>
      <w:proofErr w:type="gramStart"/>
      <w:r>
        <w:t>to build</w:t>
      </w:r>
      <w:proofErr w:type="gramEnd"/>
      <w:r>
        <w:t xml:space="preserve"> up;</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12</w:t>
      </w:r>
      <w:r>
        <w:tab/>
        <w:t>use legume in rotation;</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13</w:t>
      </w:r>
      <w:r>
        <w:tab/>
        <w:t xml:space="preserve">tuber / root, crop to improve soil structure; </w:t>
      </w:r>
      <w:r>
        <w:rPr>
          <w:i/>
          <w:iCs/>
        </w:rPr>
        <w:t>3 max</w:t>
      </w:r>
      <w:r>
        <w:rPr>
          <w:i/>
          <w:iCs/>
        </w:rPr>
        <w:br/>
      </w:r>
      <w:r>
        <w:tab/>
        <w:t>4 max</w:t>
      </w: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997E1A" w:rsidRDefault="00997E1A" w:rsidP="00997E1A">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97E1A" w:rsidRDefault="00997E1A" w:rsidP="00997E1A">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97E1A" w:rsidRDefault="00997E1A" w:rsidP="00997E1A">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97E1A" w:rsidRDefault="00997E1A" w:rsidP="00997E1A">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97E1A" w:rsidRDefault="00997E1A" w:rsidP="00997E1A">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i/>
          <w:iCs/>
        </w:rPr>
      </w:pPr>
      <w:r>
        <w:rPr>
          <w:b/>
          <w:bCs/>
        </w:rPr>
        <w:lastRenderedPageBreak/>
        <w:t>15.</w:t>
      </w:r>
      <w:r>
        <w:tab/>
        <w:t>(a)</w:t>
      </w:r>
      <w:r>
        <w:tab/>
      </w:r>
      <w:r>
        <w:rPr>
          <w:i/>
          <w:iCs/>
        </w:rPr>
        <w:t>do not credit if any incorrect answer included</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roofErr w:type="spellStart"/>
      <w:r>
        <w:t>i</w:t>
      </w:r>
      <w:proofErr w:type="spellEnd"/>
      <w:r>
        <w:t>)</w:t>
      </w:r>
      <w:r>
        <w:tab/>
      </w:r>
      <w:proofErr w:type="gramStart"/>
      <w:r>
        <w:t>fox</w:t>
      </w:r>
      <w:proofErr w:type="gramEnd"/>
      <w:r>
        <w:t>;</w:t>
      </w:r>
      <w:r>
        <w:tab/>
        <w:t>1</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gramStart"/>
      <w:r>
        <w:t>grass</w:t>
      </w:r>
      <w:proofErr w:type="gramEnd"/>
      <w:r>
        <w:t xml:space="preserve"> / clover / legume;</w:t>
      </w:r>
      <w:r>
        <w:tab/>
        <w:t>1</w:t>
      </w:r>
    </w:p>
    <w:p w:rsidR="00997E1A" w:rsidRDefault="00997E1A" w:rsidP="00997E1A">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997E1A" w:rsidRDefault="00997E1A" w:rsidP="00997E1A">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proofErr w:type="gramStart"/>
      <w:r>
        <w:t>i</w:t>
      </w:r>
      <w:proofErr w:type="spellEnd"/>
      <w:proofErr w:type="gramEnd"/>
      <w:r>
        <w:t>)</w:t>
      </w:r>
      <w:r>
        <w:tab/>
        <w:t>nitrogen fixation / Haber (process);</w:t>
      </w:r>
      <w:r>
        <w:rPr>
          <w:b/>
          <w:bCs/>
        </w:rPr>
        <w:t xml:space="preserve"> A </w:t>
      </w:r>
      <w:r>
        <w:t>reduction</w:t>
      </w:r>
      <w:r>
        <w:tab/>
        <w:t>1</w:t>
      </w:r>
    </w:p>
    <w:p w:rsidR="00997E1A" w:rsidRDefault="00997E1A" w:rsidP="00997E1A">
      <w:pPr>
        <w:pStyle w:val="indent2"/>
        <w:tabs>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r>
      <w:proofErr w:type="gramStart"/>
      <w:r>
        <w:t>lightning</w:t>
      </w:r>
      <w:proofErr w:type="gramEnd"/>
      <w:r>
        <w:t>;</w:t>
      </w:r>
      <w:r>
        <w:tab/>
      </w:r>
      <w:r>
        <w:rPr>
          <w:b/>
          <w:bCs/>
        </w:rPr>
        <w:t>A</w:t>
      </w:r>
      <w:r>
        <w:rPr>
          <w:b/>
          <w:bCs/>
          <w:i/>
          <w:iCs/>
        </w:rPr>
        <w:t xml:space="preserve"> </w:t>
      </w:r>
      <w:r>
        <w:t>oxidation / combines with oxygen</w:t>
      </w:r>
      <w:r>
        <w:br/>
      </w:r>
      <w:r>
        <w:tab/>
      </w:r>
      <w:r>
        <w:rPr>
          <w:b/>
          <w:bCs/>
        </w:rPr>
        <w:t>A</w:t>
      </w:r>
      <w:r>
        <w:rPr>
          <w:b/>
          <w:bCs/>
          <w:i/>
          <w:iCs/>
        </w:rPr>
        <w:t xml:space="preserve"> ‘</w:t>
      </w:r>
      <w:r>
        <w:t>lightening’</w:t>
      </w:r>
      <w:r>
        <w:br/>
      </w:r>
      <w:r>
        <w:tab/>
      </w:r>
      <w:r>
        <w:rPr>
          <w:b/>
          <w:bCs/>
        </w:rPr>
        <w:t>R</w:t>
      </w:r>
      <w:r>
        <w:rPr>
          <w:b/>
          <w:bCs/>
          <w:i/>
          <w:iCs/>
        </w:rPr>
        <w:t xml:space="preserve"> </w:t>
      </w:r>
      <w:r>
        <w:t>thunderstorm / lighting</w:t>
      </w:r>
      <w:r>
        <w:tab/>
        <w:t>1</w:t>
      </w:r>
    </w:p>
    <w:p w:rsidR="00997E1A" w:rsidRDefault="00997E1A" w:rsidP="00997E1A">
      <w:pPr>
        <w:pStyle w:val="indent2"/>
        <w:tabs>
          <w:tab w:val="left" w:pos="1701"/>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r>
      <w:proofErr w:type="gramStart"/>
      <w:r>
        <w:t>denitrifying</w:t>
      </w:r>
      <w:proofErr w:type="gramEnd"/>
      <w:r>
        <w:t>;</w:t>
      </w:r>
      <w:r>
        <w:tab/>
      </w:r>
      <w:r>
        <w:rPr>
          <w:b/>
          <w:bCs/>
        </w:rPr>
        <w:t xml:space="preserve">A </w:t>
      </w:r>
      <w:r>
        <w:t>correct e.g.</w:t>
      </w:r>
      <w:r>
        <w:rPr>
          <w:b/>
          <w:bCs/>
        </w:rPr>
        <w:t xml:space="preserve"> </w:t>
      </w:r>
      <w:r>
        <w:t>(Pseudomonas)</w:t>
      </w:r>
      <w:r>
        <w:br/>
      </w:r>
      <w:r>
        <w:tab/>
      </w:r>
      <w:r>
        <w:rPr>
          <w:b/>
          <w:bCs/>
        </w:rPr>
        <w:t xml:space="preserve">R </w:t>
      </w:r>
      <w:proofErr w:type="spellStart"/>
      <w:r>
        <w:t>Nitrobacter</w:t>
      </w:r>
      <w:proofErr w:type="spellEnd"/>
      <w:r>
        <w:t xml:space="preserve"> / </w:t>
      </w:r>
      <w:proofErr w:type="spellStart"/>
      <w:r>
        <w:t>Nitrosomonas</w:t>
      </w:r>
      <w:proofErr w:type="spellEnd"/>
      <w:r>
        <w:t xml:space="preserve"> / </w:t>
      </w:r>
      <w:proofErr w:type="spellStart"/>
      <w:r>
        <w:t>Rhizobium</w:t>
      </w:r>
      <w:proofErr w:type="spellEnd"/>
      <w:r>
        <w:tab/>
        <w:t>1</w:t>
      </w:r>
    </w:p>
    <w:p w:rsidR="00997E1A" w:rsidRDefault="00997E1A" w:rsidP="00997E1A">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 xml:space="preserve">fixes nitrogen / provides fixed nitrogen </w:t>
      </w:r>
      <w:r>
        <w:rPr>
          <w:i/>
          <w:iCs/>
        </w:rPr>
        <w:t>or</w:t>
      </w:r>
      <w:r>
        <w:t xml:space="preserve"> NH</w:t>
      </w:r>
      <w:r>
        <w:rPr>
          <w:position w:val="-4"/>
          <w:sz w:val="16"/>
          <w:szCs w:val="16"/>
        </w:rPr>
        <w:t>4</w:t>
      </w:r>
      <w:r>
        <w:rPr>
          <w:position w:val="10"/>
          <w:sz w:val="16"/>
          <w:szCs w:val="16"/>
        </w:rPr>
        <w:t>(+)</w:t>
      </w:r>
      <w:r>
        <w:t>;</w:t>
      </w:r>
      <w:r>
        <w:rPr>
          <w:b/>
          <w:bCs/>
        </w:rPr>
        <w:t xml:space="preserve"> R</w:t>
      </w:r>
      <w:r>
        <w:rPr>
          <w:b/>
          <w:bCs/>
          <w:i/>
          <w:iCs/>
        </w:rPr>
        <w:t xml:space="preserve"> </w:t>
      </w:r>
      <w:r>
        <w:t>ammonia</w:t>
      </w:r>
      <w:r>
        <w:br/>
        <w:t>ref to</w:t>
      </w:r>
      <w:r>
        <w:rPr>
          <w:b/>
          <w:bCs/>
        </w:rPr>
        <w:t>,</w:t>
      </w:r>
      <w:r>
        <w:t xml:space="preserve"> clover / legume / named legume, making,</w:t>
      </w:r>
      <w:r>
        <w:rPr>
          <w:b/>
          <w:bCs/>
        </w:rPr>
        <w:t xml:space="preserve"> </w:t>
      </w:r>
      <w:r>
        <w:t>amino acids /</w:t>
      </w:r>
      <w:r>
        <w:br/>
        <w:t>polypeptides / protein;</w:t>
      </w:r>
      <w:r>
        <w:br/>
        <w:t>(plant has) no need to rely on (fixed) nitrogen compounds in soil;</w:t>
      </w:r>
      <w:r>
        <w:br/>
      </w:r>
      <w:r>
        <w:rPr>
          <w:b/>
          <w:bCs/>
        </w:rPr>
        <w:t>R</w:t>
      </w:r>
      <w:r>
        <w:rPr>
          <w:b/>
          <w:bCs/>
          <w:i/>
          <w:iCs/>
        </w:rPr>
        <w:t xml:space="preserve"> </w:t>
      </w:r>
      <w:r>
        <w:rPr>
          <w:i/>
          <w:iCs/>
        </w:rPr>
        <w:t>ref to fertilisers</w:t>
      </w:r>
      <w:r>
        <w:rPr>
          <w:i/>
          <w:iCs/>
        </w:rPr>
        <w:br/>
      </w:r>
      <w:r>
        <w:t>free-living species provide,</w:t>
      </w:r>
      <w:r>
        <w:rPr>
          <w:b/>
          <w:bCs/>
        </w:rPr>
        <w:t xml:space="preserve"> </w:t>
      </w:r>
      <w:r>
        <w:t>ammonium (ions) / fixed nitrogen,</w:t>
      </w:r>
      <w:r>
        <w:rPr>
          <w:b/>
          <w:bCs/>
        </w:rPr>
        <w:br/>
      </w:r>
      <w:r>
        <w:t>for nitrifying bacteria / nitrification;</w:t>
      </w:r>
      <w:r>
        <w:tab/>
        <w:t>2 max</w:t>
      </w: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7E1A" w:rsidRDefault="00997E1A" w:rsidP="00997E1A">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t>20.</w:t>
      </w:r>
      <w:r>
        <w:tab/>
        <w:t>U</w:t>
      </w:r>
      <w:proofErr w:type="gramStart"/>
      <w:r>
        <w:t>;</w:t>
      </w:r>
      <w:proofErr w:type="gramEnd"/>
      <w:r>
        <w:rPr>
          <w:b/>
          <w:bCs/>
        </w:rPr>
        <w:br/>
      </w:r>
      <w:r>
        <w:t>V;</w:t>
      </w:r>
      <w:r>
        <w:rPr>
          <w:b/>
          <w:bCs/>
        </w:rPr>
        <w:br/>
      </w:r>
      <w:r>
        <w:t>Z;</w:t>
      </w:r>
      <w:r>
        <w:rPr>
          <w:b/>
          <w:bCs/>
        </w:rPr>
        <w:br/>
      </w:r>
      <w:r>
        <w:t>S;</w:t>
      </w:r>
      <w:r>
        <w:tab/>
        <w:t>4</w:t>
      </w: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7E1A" w:rsidRDefault="00997E1A" w:rsidP="00997E1A">
      <w:pPr>
        <w:pStyle w:val="question"/>
        <w:tabs>
          <w:tab w:val="left" w:pos="567"/>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w:t>
      </w:r>
      <w:r>
        <w:tab/>
        <w:t>release of carbon dioxide</w:t>
      </w:r>
      <w:proofErr w:type="gramStart"/>
      <w:r>
        <w:t>;</w:t>
      </w:r>
      <w:proofErr w:type="gramEnd"/>
      <w:r>
        <w:br/>
        <w:t>from fungal respiration;</w:t>
      </w:r>
      <w:r>
        <w:br/>
        <w:t>available for photosynthesis/carbon fixation;</w:t>
      </w:r>
      <w:r>
        <w:br/>
        <w:t>extracellular digestion;</w:t>
      </w:r>
      <w:r>
        <w:br/>
        <w:t>named enzyme(s);</w:t>
      </w:r>
      <w:r>
        <w:br/>
        <w:t xml:space="preserve">release of, inorganic substance/minerals/named mineral; </w:t>
      </w:r>
      <w:r>
        <w:rPr>
          <w:b/>
          <w:bCs/>
        </w:rPr>
        <w:t xml:space="preserve">R </w:t>
      </w:r>
      <w:r>
        <w:rPr>
          <w:i/>
          <w:iCs/>
        </w:rPr>
        <w:t>nutrients, nitrogen</w:t>
      </w:r>
      <w:r>
        <w:rPr>
          <w:i/>
          <w:iCs/>
        </w:rPr>
        <w:br/>
      </w:r>
      <w:r>
        <w:tab/>
      </w:r>
      <w:r>
        <w:rPr>
          <w:b/>
          <w:bCs/>
        </w:rPr>
        <w:t xml:space="preserve">A </w:t>
      </w:r>
      <w:r>
        <w:rPr>
          <w:i/>
          <w:iCs/>
          <w:u w:val="single"/>
        </w:rPr>
        <w:t>nitrogenous compound</w:t>
      </w:r>
      <w:r>
        <w:rPr>
          <w:i/>
          <w:iCs/>
        </w:rPr>
        <w:br/>
      </w:r>
      <w:r>
        <w:t xml:space="preserve">uptake through, </w:t>
      </w:r>
      <w:r>
        <w:rPr>
          <w:u w:val="single"/>
        </w:rPr>
        <w:t>roots/root hairs</w:t>
      </w:r>
      <w:r>
        <w:t>;</w:t>
      </w:r>
      <w:r>
        <w:br/>
        <w:t>named use of mineral in plants;</w:t>
      </w:r>
      <w:r>
        <w:br/>
        <w:t>ref. to humus;</w:t>
      </w:r>
      <w:r>
        <w:br/>
        <w:t>ref. to beneficial role of humus in soil; e.g. increase water retention, improve soil</w:t>
      </w:r>
      <w:r>
        <w:br/>
      </w:r>
      <w:r>
        <w:tab/>
        <w:t>structure, stabilize soil</w:t>
      </w:r>
      <w:r>
        <w:tab/>
        <w:t>max 4</w:t>
      </w:r>
    </w:p>
    <w:p w:rsidR="00997E1A" w:rsidRDefault="00997E1A" w:rsidP="00997E1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997E1A" w:rsidRDefault="00997E1A" w:rsidP="00997E1A">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997E1A" w:rsidRDefault="00997E1A"/>
    <w:sectPr w:rsidR="00997E1A" w:rsidSect="009431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3116"/>
    <w:rsid w:val="000123DC"/>
    <w:rsid w:val="00943116"/>
    <w:rsid w:val="00997E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943116"/>
    <w:pPr>
      <w:widowControl w:val="0"/>
      <w:autoSpaceDE w:val="0"/>
      <w:autoSpaceDN w:val="0"/>
      <w:adjustRightInd w:val="0"/>
      <w:spacing w:before="240" w:after="0" w:line="240" w:lineRule="auto"/>
      <w:ind w:left="567" w:right="567" w:hanging="567"/>
    </w:pPr>
    <w:rPr>
      <w:rFonts w:ascii="Arial" w:eastAsia="Times New Roman" w:hAnsi="Arial" w:cs="Arial"/>
      <w:lang w:eastAsia="en-GB"/>
    </w:rPr>
  </w:style>
  <w:style w:type="paragraph" w:customStyle="1" w:styleId="indent1">
    <w:name w:val="indent1"/>
    <w:basedOn w:val="Normal"/>
    <w:uiPriority w:val="99"/>
    <w:rsid w:val="00943116"/>
    <w:pPr>
      <w:widowControl w:val="0"/>
      <w:autoSpaceDE w:val="0"/>
      <w:autoSpaceDN w:val="0"/>
      <w:adjustRightInd w:val="0"/>
      <w:spacing w:before="240" w:after="0" w:line="240" w:lineRule="auto"/>
      <w:ind w:left="1134" w:right="567" w:hanging="567"/>
    </w:pPr>
    <w:rPr>
      <w:rFonts w:ascii="Arial" w:eastAsia="Times New Roman" w:hAnsi="Arial" w:cs="Arial"/>
      <w:lang w:eastAsia="en-GB"/>
    </w:rPr>
  </w:style>
  <w:style w:type="paragraph" w:customStyle="1" w:styleId="mark">
    <w:name w:val="mark"/>
    <w:basedOn w:val="Normal"/>
    <w:uiPriority w:val="99"/>
    <w:rsid w:val="00943116"/>
    <w:pPr>
      <w:widowControl w:val="0"/>
      <w:tabs>
        <w:tab w:val="right" w:pos="9639"/>
      </w:tabs>
      <w:autoSpaceDE w:val="0"/>
      <w:autoSpaceDN w:val="0"/>
      <w:adjustRightInd w:val="0"/>
      <w:spacing w:before="120" w:after="0" w:line="240" w:lineRule="auto"/>
      <w:jc w:val="right"/>
    </w:pPr>
    <w:rPr>
      <w:rFonts w:ascii="Arial" w:eastAsia="Times New Roman" w:hAnsi="Arial" w:cs="Arial"/>
      <w:sz w:val="18"/>
      <w:szCs w:val="18"/>
      <w:lang w:eastAsia="en-GB"/>
    </w:rPr>
  </w:style>
  <w:style w:type="paragraph" w:customStyle="1" w:styleId="indent2">
    <w:name w:val="indent2"/>
    <w:basedOn w:val="Normal"/>
    <w:uiPriority w:val="99"/>
    <w:rsid w:val="00943116"/>
    <w:pPr>
      <w:widowControl w:val="0"/>
      <w:autoSpaceDE w:val="0"/>
      <w:autoSpaceDN w:val="0"/>
      <w:adjustRightInd w:val="0"/>
      <w:spacing w:before="240" w:after="0" w:line="240" w:lineRule="auto"/>
      <w:ind w:left="1701" w:right="567" w:hanging="567"/>
    </w:pPr>
    <w:rPr>
      <w:rFonts w:ascii="Arial" w:eastAsia="Times New Roman" w:hAnsi="Arial" w:cs="Arial"/>
      <w:lang w:eastAsia="en-GB"/>
    </w:rPr>
  </w:style>
  <w:style w:type="paragraph" w:customStyle="1" w:styleId="indent3">
    <w:name w:val="indent3"/>
    <w:basedOn w:val="Normal"/>
    <w:uiPriority w:val="99"/>
    <w:rsid w:val="00943116"/>
    <w:pPr>
      <w:widowControl w:val="0"/>
      <w:autoSpaceDE w:val="0"/>
      <w:autoSpaceDN w:val="0"/>
      <w:adjustRightInd w:val="0"/>
      <w:spacing w:before="240" w:after="0" w:line="240" w:lineRule="auto"/>
      <w:ind w:left="2268" w:right="567" w:hanging="567"/>
    </w:pPr>
    <w:rPr>
      <w:rFonts w:ascii="Arial" w:eastAsia="Times New Roman" w:hAnsi="Arial" w:cs="Arial"/>
      <w:lang w:eastAsia="en-GB"/>
    </w:rPr>
  </w:style>
  <w:style w:type="paragraph" w:customStyle="1" w:styleId="questiona">
    <w:name w:val="question(a)"/>
    <w:basedOn w:val="Normal"/>
    <w:uiPriority w:val="99"/>
    <w:rsid w:val="00943116"/>
    <w:pPr>
      <w:widowControl w:val="0"/>
      <w:tabs>
        <w:tab w:val="left" w:pos="567"/>
      </w:tabs>
      <w:autoSpaceDE w:val="0"/>
      <w:autoSpaceDN w:val="0"/>
      <w:adjustRightInd w:val="0"/>
      <w:spacing w:before="240" w:after="0" w:line="240" w:lineRule="auto"/>
      <w:ind w:left="1134" w:right="567" w:hanging="1134"/>
    </w:pPr>
    <w:rPr>
      <w:rFonts w:ascii="Arial" w:eastAsia="Times New Roman" w:hAnsi="Arial" w:cs="Arial"/>
      <w:lang w:eastAsia="en-GB"/>
    </w:rPr>
  </w:style>
  <w:style w:type="paragraph" w:customStyle="1" w:styleId="indent1Char">
    <w:name w:val="indent1 Char"/>
    <w:basedOn w:val="Normal"/>
    <w:uiPriority w:val="99"/>
    <w:rsid w:val="00943116"/>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lang w:eastAsia="en-GB"/>
    </w:rPr>
  </w:style>
  <w:style w:type="paragraph" w:customStyle="1" w:styleId="indent1a">
    <w:name w:val="indent1(a)"/>
    <w:basedOn w:val="Normal"/>
    <w:uiPriority w:val="99"/>
    <w:rsid w:val="00943116"/>
    <w:pPr>
      <w:widowControl w:val="0"/>
      <w:tabs>
        <w:tab w:val="left" w:pos="1134"/>
      </w:tabs>
      <w:autoSpaceDE w:val="0"/>
      <w:autoSpaceDN w:val="0"/>
      <w:adjustRightInd w:val="0"/>
      <w:spacing w:before="240" w:after="0" w:line="240" w:lineRule="auto"/>
      <w:ind w:left="1701" w:right="567" w:hanging="1134"/>
    </w:pPr>
    <w:rPr>
      <w:rFonts w:ascii="Arial" w:eastAsia="Times New Roman" w:hAnsi="Arial" w:cs="Arial"/>
      <w:lang w:eastAsia="en-GB"/>
    </w:rPr>
  </w:style>
  <w:style w:type="paragraph" w:styleId="BalloonText">
    <w:name w:val="Balloon Text"/>
    <w:basedOn w:val="Normal"/>
    <w:link w:val="BalloonTextChar"/>
    <w:uiPriority w:val="99"/>
    <w:semiHidden/>
    <w:unhideWhenUsed/>
    <w:rsid w:val="00943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116"/>
    <w:rPr>
      <w:rFonts w:ascii="Tahoma" w:hAnsi="Tahoma" w:cs="Tahoma"/>
      <w:sz w:val="16"/>
      <w:szCs w:val="16"/>
    </w:rPr>
  </w:style>
  <w:style w:type="paragraph" w:customStyle="1" w:styleId="questionai">
    <w:name w:val="question(a)(i)"/>
    <w:basedOn w:val="Normal"/>
    <w:uiPriority w:val="99"/>
    <w:rsid w:val="00997E1A"/>
    <w:pPr>
      <w:widowControl w:val="0"/>
      <w:tabs>
        <w:tab w:val="left" w:pos="567"/>
        <w:tab w:val="left" w:pos="1134"/>
        <w:tab w:val="right" w:pos="8505"/>
      </w:tabs>
      <w:autoSpaceDE w:val="0"/>
      <w:autoSpaceDN w:val="0"/>
      <w:adjustRightInd w:val="0"/>
      <w:spacing w:before="120" w:after="0" w:line="240" w:lineRule="auto"/>
      <w:ind w:left="1701" w:hanging="170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dc:creator>
  <cp:lastModifiedBy>helenh</cp:lastModifiedBy>
  <cp:revision>1</cp:revision>
  <dcterms:created xsi:type="dcterms:W3CDTF">2014-12-27T12:57:00Z</dcterms:created>
  <dcterms:modified xsi:type="dcterms:W3CDTF">2014-12-27T13:11:00Z</dcterms:modified>
</cp:coreProperties>
</file>